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98A" w:rsidRPr="00CA3500" w:rsidRDefault="00F3698A" w:rsidP="00F3698A">
      <w:pPr>
        <w:rPr>
          <w:b/>
          <w:sz w:val="44"/>
        </w:rPr>
      </w:pPr>
      <w:bookmarkStart w:id="0" w:name="_GoBack"/>
      <w:bookmarkEnd w:id="0"/>
      <w:r>
        <w:rPr>
          <w:b/>
          <w:sz w:val="44"/>
        </w:rPr>
        <w:t>The Tragedy of the Commons</w:t>
      </w:r>
      <w:r w:rsidR="001C2870">
        <w:rPr>
          <w:b/>
          <w:sz w:val="44"/>
        </w:rPr>
        <w:br/>
      </w:r>
      <w:r w:rsidR="001C2870" w:rsidRPr="001C2870">
        <w:rPr>
          <w:sz w:val="20"/>
        </w:rPr>
        <w:t>Adapted by Carolyn Klein</w:t>
      </w:r>
    </w:p>
    <w:p w:rsidR="00F3698A" w:rsidRDefault="00F3698A" w:rsidP="00F3698A">
      <w:r w:rsidRPr="00CA3500">
        <w:rPr>
          <w:b/>
          <w:sz w:val="28"/>
          <w:u w:val="single"/>
        </w:rPr>
        <w:t>Objective:</w:t>
      </w:r>
      <w:r w:rsidRPr="00CA3500">
        <w:rPr>
          <w:sz w:val="28"/>
        </w:rPr>
        <w:t xml:space="preserve">  </w:t>
      </w:r>
      <w:r>
        <w:t>To demonstrate the possible consequences to shared resources and to develop strategies to protect these resources</w:t>
      </w:r>
    </w:p>
    <w:p w:rsidR="00F3698A" w:rsidRDefault="00F3698A" w:rsidP="00F3698A">
      <w:r w:rsidRPr="00CA3500">
        <w:rPr>
          <w:b/>
          <w:sz w:val="28"/>
          <w:u w:val="single"/>
        </w:rPr>
        <w:t>Materials:</w:t>
      </w:r>
      <w:r w:rsidRPr="00CA3500">
        <w:rPr>
          <w:sz w:val="28"/>
        </w:rPr>
        <w:t xml:space="preserve">  </w:t>
      </w:r>
      <w:r>
        <w:br/>
        <w:t xml:space="preserve">Straws (one per student), one bag of pinto beans, one bag of small lima beans, about a dozen plastic spoons, containers such as the boxes mushrooms are sold in or large yogurt containers.  </w:t>
      </w:r>
      <w:r w:rsidR="005852A6">
        <w:t>You will also need a timer/watch and a whistle/horn/signal.</w:t>
      </w:r>
      <w:r>
        <w:br/>
        <w:t xml:space="preserve">Note:  To reduce waste, this activity could be done with chop sticks and beads which have holes big enough to insert the tip of the chop stick.  </w:t>
      </w:r>
    </w:p>
    <w:p w:rsidR="00F3698A" w:rsidRDefault="00F3698A" w:rsidP="00F3698A">
      <w:r w:rsidRPr="00CA3500">
        <w:rPr>
          <w:b/>
          <w:sz w:val="28"/>
          <w:u w:val="single"/>
        </w:rPr>
        <w:t>Grade level:</w:t>
      </w:r>
      <w:r w:rsidRPr="00CA3500">
        <w:rPr>
          <w:sz w:val="28"/>
        </w:rPr>
        <w:t xml:space="preserve">  </w:t>
      </w:r>
      <w:r>
        <w:t>6-12</w:t>
      </w:r>
    </w:p>
    <w:p w:rsidR="00F3698A" w:rsidRPr="00CA3500" w:rsidRDefault="00F3698A" w:rsidP="00F3698A">
      <w:pPr>
        <w:rPr>
          <w:b/>
          <w:sz w:val="28"/>
          <w:u w:val="single"/>
        </w:rPr>
      </w:pPr>
      <w:r w:rsidRPr="00CA3500">
        <w:rPr>
          <w:b/>
          <w:sz w:val="28"/>
          <w:u w:val="single"/>
        </w:rPr>
        <w:t>Background information:</w:t>
      </w:r>
    </w:p>
    <w:p w:rsidR="00F3698A" w:rsidRDefault="00F3698A" w:rsidP="00F3698A">
      <w:r>
        <w:t>In the 1960’s, Garrett Hardin coined the phrase “Tragedy of the Commons” to describe common environmental damage.  His title refers to the</w:t>
      </w:r>
      <w:r w:rsidR="00D628A2">
        <w:t xml:space="preserve"> common</w:t>
      </w:r>
      <w:r>
        <w:t xml:space="preserve"> </w:t>
      </w:r>
      <w:r w:rsidR="00B64C17">
        <w:t xml:space="preserve">area of </w:t>
      </w:r>
      <w:r w:rsidR="00D628A2">
        <w:t>a traditional New England town.  These communities built their church, storefronts and public buildings around a grassy field.  Sheep were grazed on the field in the relative safety of the town.  As long as each family only put a few sheep on the commons, there was enough grass for all.  If one family added a few extra sheep, that might be ok, but other families tended to notice and would also put out additional sheep.  Soon, the commons would be over-grazed and every family suffered.</w:t>
      </w:r>
    </w:p>
    <w:p w:rsidR="00D628A2" w:rsidRDefault="00D628A2" w:rsidP="00F3698A">
      <w:r>
        <w:t>Hardin recognized that the problem arose because the commons was a resource shared by the community.  No one personally owned the commons, so no one felt personally responsible for its overall success.  Although no individual family’s choices were the downfall of the commons, the accumulated behaviors ultimately harmed the entire community.</w:t>
      </w:r>
    </w:p>
    <w:p w:rsidR="00D628A2" w:rsidRDefault="00D628A2" w:rsidP="00F3698A">
      <w:r>
        <w:t>The Tragedy of the Commons is exemplified by the issue of overfishing in our oceans.  No individual (or country) owns the entire fish resource.  Although no individual decisions about how many fish to take would be enough to deplete global fish stocks, the accumulated choices are causing global problems.</w:t>
      </w:r>
      <w:r w:rsidR="00224A19">
        <w:t xml:space="preserve">  Climate change is another example of the Tragedy of the Commons playing out in our atmosphere which no one owns but upon which we all depend.  Open land, like our prairies, may not be commonly owned, but the loss of each small piece of the prairie to development is adding up to cause massive loss of biodiversity and increased flooding downstream.</w:t>
      </w:r>
    </w:p>
    <w:p w:rsidR="00BC6B18" w:rsidRDefault="00BC6B18" w:rsidP="00F3698A">
      <w:r>
        <w:t xml:space="preserve">This video summarizes the Tragedy in two minutes:  </w:t>
      </w:r>
      <w:hyperlink r:id="rId5" w:history="1">
        <w:r w:rsidRPr="00772852">
          <w:rPr>
            <w:rStyle w:val="Hyperlink"/>
          </w:rPr>
          <w:t>https://www.bing.com/videos/search?q=tragedy+of+the+commons+video&amp;&amp;view=detail&amp;mid=05876C1A21353D8EC2CD05876C1A21353D8EC2CD&amp;rvsmid=54646D3E45AE0FC1D6DF54646D3E45AE0FC1D6DF&amp;FORM=VDQVAP</w:t>
        </w:r>
      </w:hyperlink>
      <w:r>
        <w:t xml:space="preserve"> </w:t>
      </w:r>
    </w:p>
    <w:p w:rsidR="00F3698A" w:rsidRDefault="00F3698A" w:rsidP="00D628A2">
      <w:r w:rsidRPr="00CA3500">
        <w:rPr>
          <w:b/>
          <w:sz w:val="28"/>
          <w:u w:val="single"/>
        </w:rPr>
        <w:t>Preparation:</w:t>
      </w:r>
      <w:r>
        <w:br/>
        <w:t xml:space="preserve">1.  </w:t>
      </w:r>
      <w:r w:rsidR="00D628A2">
        <w:t>This activity is played in groups of four.  Each team will need one “lake” (mushroom box)</w:t>
      </w:r>
      <w:r w:rsidR="00224A19">
        <w:t xml:space="preserve"> with 14 small beans and 6 large beans.  They will also need one straw per person and a data table.</w:t>
      </w:r>
      <w:r w:rsidR="005852A6">
        <w:t xml:space="preserve">  (If </w:t>
      </w:r>
      <w:r w:rsidR="005852A6">
        <w:lastRenderedPageBreak/>
        <w:t xml:space="preserve">substituting beads and chop sticks, this would become one stick per person, 14 beads of one color and 6 beads of another.  In this case, the students would “fish” by using their non-dominant hand to spear and pick up a bead from the “lake”.)  </w:t>
      </w:r>
    </w:p>
    <w:p w:rsidR="005852A6" w:rsidRDefault="005852A6" w:rsidP="00D628A2">
      <w:r>
        <w:t>2. Set aside the remaining pinto</w:t>
      </w:r>
      <w:r w:rsidR="00A66C03">
        <w:t xml:space="preserve"> beans, lima beans and spoons for use during the game.</w:t>
      </w:r>
    </w:p>
    <w:p w:rsidR="00A66C03" w:rsidRDefault="00A66C03" w:rsidP="00D628A2">
      <w:r>
        <w:t>3. Student sets of the fishing directions can be printed out and put into plastic sleeves.  Data tables can be put on the back side of the directions in the sleeve.  This allows students to use dry erase markers during the game to track their progress, and the data tables can be reused.</w:t>
      </w:r>
    </w:p>
    <w:p w:rsidR="00A66C03" w:rsidRDefault="00A66C03" w:rsidP="00D628A2">
      <w:r>
        <w:t>4. It is best to play the game before explaining the Tragedy of the Commons to the students.  It will happen naturally, then the instructor can explain the concept to the class.  Often, one or two teams will realize early what is happening and will plan a strategy to avoid the tragedy which maximizes profits and success.  The discovery is the real object of the game.</w:t>
      </w:r>
    </w:p>
    <w:p w:rsidR="00F3698A" w:rsidRPr="00CA3500" w:rsidRDefault="00F3698A" w:rsidP="00F3698A">
      <w:pPr>
        <w:rPr>
          <w:b/>
          <w:sz w:val="28"/>
          <w:u w:val="single"/>
        </w:rPr>
      </w:pPr>
      <w:r w:rsidRPr="00CA3500">
        <w:rPr>
          <w:b/>
          <w:sz w:val="28"/>
          <w:u w:val="single"/>
        </w:rPr>
        <w:t>Activity:</w:t>
      </w:r>
    </w:p>
    <w:p w:rsidR="00F3698A" w:rsidRDefault="00A66C03" w:rsidP="00A66C03">
      <w:pPr>
        <w:pStyle w:val="ListParagraph"/>
        <w:numPr>
          <w:ilvl w:val="0"/>
          <w:numId w:val="4"/>
        </w:numPr>
      </w:pPr>
      <w:r>
        <w:t>Explain the purpose of the activity to the students: To explore how resources are used when they are available to multiple parties.</w:t>
      </w:r>
    </w:p>
    <w:p w:rsidR="00A66C03" w:rsidRDefault="00A66C03" w:rsidP="00A66C03">
      <w:pPr>
        <w:pStyle w:val="ListParagraph"/>
        <w:numPr>
          <w:ilvl w:val="0"/>
          <w:numId w:val="4"/>
        </w:numPr>
      </w:pPr>
      <w:r>
        <w:t>Tell the student that they will be fishing today.  Tell them the goal will be to maximize their team’s profits.  Walk them through the directions.</w:t>
      </w:r>
    </w:p>
    <w:p w:rsidR="00B77DC2" w:rsidRDefault="00A66C03" w:rsidP="00A66C03">
      <w:pPr>
        <w:pStyle w:val="ListParagraph"/>
        <w:numPr>
          <w:ilvl w:val="0"/>
          <w:numId w:val="4"/>
        </w:numPr>
      </w:pPr>
      <w:r>
        <w:t xml:space="preserve">Play enough rounds to make sure that at least one team has completely wiped out their fish. </w:t>
      </w:r>
      <w:r w:rsidR="00B77DC2">
        <w:t xml:space="preserve"> Ask the students to total their group profits and share those numbers with the class.  Which teams made the most/least money?  What behaviors made the difference?</w:t>
      </w:r>
    </w:p>
    <w:p w:rsidR="00A66C03" w:rsidRDefault="00A66C03" w:rsidP="00A66C03">
      <w:pPr>
        <w:pStyle w:val="ListParagraph"/>
        <w:numPr>
          <w:ilvl w:val="0"/>
          <w:numId w:val="4"/>
        </w:numPr>
      </w:pPr>
      <w:r>
        <w:t>Discuss with the class what has happened.  Explain the Tragedy of the Commons.</w:t>
      </w:r>
    </w:p>
    <w:p w:rsidR="00A66C03" w:rsidRDefault="00A66C03" w:rsidP="00A66C03">
      <w:pPr>
        <w:pStyle w:val="ListParagraph"/>
        <w:numPr>
          <w:ilvl w:val="0"/>
          <w:numId w:val="4"/>
        </w:numPr>
      </w:pPr>
      <w:r>
        <w:t xml:space="preserve">Challenge the students to devise a strategy to maximize profit while simultaneously avoiding the Tragedy of the Commons.  </w:t>
      </w:r>
    </w:p>
    <w:p w:rsidR="00A66C03" w:rsidRDefault="00A66C03" w:rsidP="00A66C03">
      <w:pPr>
        <w:pStyle w:val="ListParagraph"/>
        <w:numPr>
          <w:ilvl w:val="0"/>
          <w:numId w:val="4"/>
        </w:numPr>
      </w:pPr>
      <w:r>
        <w:t xml:space="preserve">Reset the “lakes” and let the students try again using their new strategies.  This often leads to conversations about </w:t>
      </w:r>
      <w:r w:rsidR="00235524">
        <w:t>how to deal with individuals who “cheat” or don’t follow the strategy.  This is an opportunity to talk about resource laws.</w:t>
      </w:r>
    </w:p>
    <w:p w:rsidR="00B77DC2" w:rsidRDefault="00B77DC2" w:rsidP="00A66C03">
      <w:pPr>
        <w:pStyle w:val="ListParagraph"/>
        <w:numPr>
          <w:ilvl w:val="0"/>
          <w:numId w:val="4"/>
        </w:numPr>
      </w:pPr>
      <w:r>
        <w:t xml:space="preserve">Conclusion:  Remind the students that the Tragedy of the Commons happens when individual harm accumulates to damage a commonly-shared resource.  Ask the students to imagine what the opposite of the Tragedy would be.  How would our resources be different if everyone created individual positive contributions?  Ask the students to generate examples of possible positive contributions.  </w:t>
      </w:r>
    </w:p>
    <w:p w:rsidR="00F3698A" w:rsidRDefault="00F3698A"/>
    <w:p w:rsidR="00B77DC2" w:rsidRDefault="00B77DC2">
      <w:r>
        <w:br w:type="page"/>
      </w:r>
    </w:p>
    <w:p w:rsidR="00F3698A" w:rsidRDefault="00F3698A"/>
    <w:p w:rsidR="00557B2C" w:rsidRPr="00721E5D" w:rsidRDefault="006675CD">
      <w:pPr>
        <w:rPr>
          <w:b/>
          <w:sz w:val="44"/>
        </w:rPr>
      </w:pPr>
      <w:r w:rsidRPr="00721E5D">
        <w:rPr>
          <w:b/>
          <w:sz w:val="44"/>
        </w:rPr>
        <w:t>Tragedy of the Commons</w:t>
      </w:r>
    </w:p>
    <w:p w:rsidR="006675CD" w:rsidRPr="00721E5D" w:rsidRDefault="006675CD">
      <w:pPr>
        <w:rPr>
          <w:sz w:val="28"/>
        </w:rPr>
      </w:pPr>
      <w:r w:rsidRPr="00721E5D">
        <w:rPr>
          <w:b/>
          <w:sz w:val="28"/>
        </w:rPr>
        <w:t>Purpose:</w:t>
      </w:r>
      <w:r w:rsidRPr="00721E5D">
        <w:rPr>
          <w:sz w:val="28"/>
        </w:rPr>
        <w:t xml:space="preserve"> To explore how resources are used when they are available to multiple parties.</w:t>
      </w:r>
    </w:p>
    <w:p w:rsidR="006675CD" w:rsidRPr="00721E5D" w:rsidRDefault="006675CD">
      <w:pPr>
        <w:rPr>
          <w:b/>
          <w:sz w:val="28"/>
        </w:rPr>
      </w:pPr>
      <w:r w:rsidRPr="00721E5D">
        <w:rPr>
          <w:b/>
          <w:sz w:val="28"/>
        </w:rPr>
        <w:t>Procedure:</w:t>
      </w:r>
    </w:p>
    <w:p w:rsidR="006675CD" w:rsidRPr="00721E5D" w:rsidRDefault="006675CD" w:rsidP="006675CD">
      <w:pPr>
        <w:pStyle w:val="ListParagraph"/>
        <w:numPr>
          <w:ilvl w:val="0"/>
          <w:numId w:val="1"/>
        </w:numPr>
        <w:rPr>
          <w:sz w:val="28"/>
        </w:rPr>
      </w:pPr>
      <w:r w:rsidRPr="00721E5D">
        <w:rPr>
          <w:sz w:val="28"/>
        </w:rPr>
        <w:t>Put the “lake” in the middle of your four person team so everyone can reach it.</w:t>
      </w:r>
    </w:p>
    <w:p w:rsidR="006675CD" w:rsidRPr="00721E5D" w:rsidRDefault="006675CD" w:rsidP="006675CD">
      <w:pPr>
        <w:pStyle w:val="ListParagraph"/>
        <w:numPr>
          <w:ilvl w:val="0"/>
          <w:numId w:val="1"/>
        </w:numPr>
        <w:rPr>
          <w:sz w:val="28"/>
        </w:rPr>
      </w:pPr>
      <w:r w:rsidRPr="00721E5D">
        <w:rPr>
          <w:sz w:val="28"/>
        </w:rPr>
        <w:t>The carrying capacity of the lake is 20 “fish”:  6 big fish and 14 little fish.</w:t>
      </w:r>
    </w:p>
    <w:p w:rsidR="006675CD" w:rsidRPr="00721E5D" w:rsidRDefault="006675CD" w:rsidP="006675CD">
      <w:pPr>
        <w:pStyle w:val="ListParagraph"/>
        <w:numPr>
          <w:ilvl w:val="0"/>
          <w:numId w:val="1"/>
        </w:numPr>
        <w:rPr>
          <w:sz w:val="28"/>
        </w:rPr>
      </w:pPr>
      <w:r w:rsidRPr="00721E5D">
        <w:rPr>
          <w:sz w:val="28"/>
        </w:rPr>
        <w:t>You must fish by sucking up the “fish” from the “lake” with straws.</w:t>
      </w:r>
    </w:p>
    <w:p w:rsidR="006675CD" w:rsidRPr="00721E5D" w:rsidRDefault="006675CD" w:rsidP="006675CD">
      <w:pPr>
        <w:pStyle w:val="ListParagraph"/>
        <w:numPr>
          <w:ilvl w:val="0"/>
          <w:numId w:val="1"/>
        </w:numPr>
        <w:rPr>
          <w:sz w:val="28"/>
        </w:rPr>
      </w:pPr>
      <w:r w:rsidRPr="00721E5D">
        <w:rPr>
          <w:sz w:val="28"/>
        </w:rPr>
        <w:t>Only one person can fish at a time.  As soon as the first person catches a fish, the person to their left gets to fish.  You should rotate who fishes first every year so that everyone has a chance to go first.</w:t>
      </w:r>
    </w:p>
    <w:p w:rsidR="006675CD" w:rsidRPr="00721E5D" w:rsidRDefault="006675CD" w:rsidP="006675CD">
      <w:pPr>
        <w:pStyle w:val="ListParagraph"/>
        <w:numPr>
          <w:ilvl w:val="0"/>
          <w:numId w:val="1"/>
        </w:numPr>
        <w:rPr>
          <w:sz w:val="28"/>
        </w:rPr>
      </w:pPr>
      <w:r w:rsidRPr="00721E5D">
        <w:rPr>
          <w:sz w:val="28"/>
        </w:rPr>
        <w:t>Each “fishing season” lasts one minute and represents one generation of fish.</w:t>
      </w:r>
    </w:p>
    <w:p w:rsidR="006675CD" w:rsidRPr="00721E5D" w:rsidRDefault="006675CD" w:rsidP="006675CD">
      <w:pPr>
        <w:pStyle w:val="ListParagraph"/>
        <w:numPr>
          <w:ilvl w:val="0"/>
          <w:numId w:val="1"/>
        </w:numPr>
        <w:rPr>
          <w:sz w:val="28"/>
        </w:rPr>
      </w:pPr>
      <w:r w:rsidRPr="00721E5D">
        <w:rPr>
          <w:sz w:val="28"/>
        </w:rPr>
        <w:t>It is your choice of how many fish you take, however, you must catch at least one fish to stay alive.</w:t>
      </w:r>
    </w:p>
    <w:p w:rsidR="006675CD" w:rsidRPr="00721E5D" w:rsidRDefault="006675CD" w:rsidP="006675CD">
      <w:pPr>
        <w:pStyle w:val="ListParagraph"/>
        <w:numPr>
          <w:ilvl w:val="0"/>
          <w:numId w:val="1"/>
        </w:numPr>
        <w:rPr>
          <w:sz w:val="28"/>
        </w:rPr>
      </w:pPr>
      <w:r w:rsidRPr="00721E5D">
        <w:rPr>
          <w:sz w:val="28"/>
        </w:rPr>
        <w:t xml:space="preserve">The fish in your lake will reproduce at the end of each fishing season.  Each remaining fish is able to spontaneously reproduce and make one new fish (4 fish become 8, </w:t>
      </w:r>
      <w:proofErr w:type="spellStart"/>
      <w:r w:rsidRPr="00721E5D">
        <w:rPr>
          <w:sz w:val="28"/>
        </w:rPr>
        <w:t>etc</w:t>
      </w:r>
      <w:proofErr w:type="spellEnd"/>
      <w:r w:rsidRPr="00721E5D">
        <w:rPr>
          <w:sz w:val="28"/>
        </w:rPr>
        <w:t xml:space="preserve"> to a maximum of 20).</w:t>
      </w:r>
    </w:p>
    <w:p w:rsidR="006675CD" w:rsidRPr="00721E5D" w:rsidRDefault="006675CD" w:rsidP="006675CD">
      <w:pPr>
        <w:pStyle w:val="ListParagraph"/>
        <w:numPr>
          <w:ilvl w:val="0"/>
          <w:numId w:val="1"/>
        </w:numPr>
        <w:rPr>
          <w:sz w:val="28"/>
        </w:rPr>
      </w:pPr>
      <w:r w:rsidRPr="00721E5D">
        <w:rPr>
          <w:sz w:val="28"/>
        </w:rPr>
        <w:t>Each big fish is worth $10.  Each small fish is worth $5.</w:t>
      </w:r>
    </w:p>
    <w:p w:rsidR="006675CD" w:rsidRPr="00721E5D" w:rsidRDefault="006675CD" w:rsidP="006675CD">
      <w:pPr>
        <w:pStyle w:val="ListParagraph"/>
        <w:numPr>
          <w:ilvl w:val="0"/>
          <w:numId w:val="1"/>
        </w:numPr>
        <w:rPr>
          <w:sz w:val="28"/>
        </w:rPr>
      </w:pPr>
      <w:r w:rsidRPr="00721E5D">
        <w:rPr>
          <w:sz w:val="28"/>
        </w:rPr>
        <w:t>You can purchase one upgrade per round if you want, but it is not required.</w:t>
      </w:r>
      <w:r w:rsidRPr="00721E5D">
        <w:rPr>
          <w:sz w:val="28"/>
        </w:rPr>
        <w:br/>
        <w:t xml:space="preserve"> </w:t>
      </w:r>
      <w:r w:rsidRPr="00721E5D">
        <w:rPr>
          <w:sz w:val="28"/>
        </w:rPr>
        <w:tab/>
        <w:t>First upgrade ($10): hold the straw with one hand</w:t>
      </w:r>
      <w:r w:rsidRPr="00721E5D">
        <w:rPr>
          <w:sz w:val="28"/>
        </w:rPr>
        <w:br/>
        <w:t xml:space="preserve"> </w:t>
      </w:r>
      <w:r w:rsidRPr="00721E5D">
        <w:rPr>
          <w:sz w:val="28"/>
        </w:rPr>
        <w:tab/>
        <w:t>Second upgrade ($10): hold the straw with both hands</w:t>
      </w:r>
      <w:r w:rsidRPr="00721E5D">
        <w:rPr>
          <w:sz w:val="28"/>
        </w:rPr>
        <w:br/>
        <w:t xml:space="preserve"> </w:t>
      </w:r>
      <w:r w:rsidRPr="00721E5D">
        <w:rPr>
          <w:sz w:val="28"/>
        </w:rPr>
        <w:tab/>
        <w:t>Third upgrade ($10): use a plastic spoon</w:t>
      </w:r>
    </w:p>
    <w:p w:rsidR="006675CD" w:rsidRPr="00721E5D" w:rsidRDefault="006675CD" w:rsidP="006675CD">
      <w:pPr>
        <w:pStyle w:val="ListParagraph"/>
        <w:numPr>
          <w:ilvl w:val="0"/>
          <w:numId w:val="1"/>
        </w:numPr>
        <w:rPr>
          <w:sz w:val="28"/>
        </w:rPr>
      </w:pPr>
      <w:r w:rsidRPr="00721E5D">
        <w:rPr>
          <w:sz w:val="28"/>
        </w:rPr>
        <w:t>Keep the fish that you catch in front of you.</w:t>
      </w:r>
    </w:p>
    <w:p w:rsidR="006675CD" w:rsidRPr="00721E5D" w:rsidRDefault="006675CD" w:rsidP="006675CD">
      <w:pPr>
        <w:pStyle w:val="ListParagraph"/>
        <w:numPr>
          <w:ilvl w:val="0"/>
          <w:numId w:val="1"/>
        </w:numPr>
        <w:rPr>
          <w:sz w:val="28"/>
        </w:rPr>
      </w:pPr>
      <w:r w:rsidRPr="00721E5D">
        <w:rPr>
          <w:sz w:val="28"/>
        </w:rPr>
        <w:t>When your group runs out of fish, the game is over for you.</w:t>
      </w:r>
    </w:p>
    <w:p w:rsidR="004E75C1" w:rsidRDefault="004E75C1" w:rsidP="004E75C1"/>
    <w:p w:rsidR="004E75C1" w:rsidRDefault="007B1EFC" w:rsidP="007B1EFC">
      <w:pPr>
        <w:jc w:val="center"/>
      </w:pPr>
      <w:r>
        <w:rPr>
          <w:noProof/>
        </w:rPr>
        <w:drawing>
          <wp:inline distT="0" distB="0" distL="0" distR="0" wp14:anchorId="1F2B05C0" wp14:editId="508851CB">
            <wp:extent cx="1409252" cy="1145586"/>
            <wp:effectExtent l="0" t="0" r="63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421828" cy="1155809"/>
                    </a:xfrm>
                    <a:prstGeom prst="rect">
                      <a:avLst/>
                    </a:prstGeom>
                  </pic:spPr>
                </pic:pic>
              </a:graphicData>
            </a:graphic>
          </wp:inline>
        </w:drawing>
      </w:r>
    </w:p>
    <w:p w:rsidR="004E75C1" w:rsidRDefault="004E75C1" w:rsidP="004E75C1"/>
    <w:p w:rsidR="00B77DC2" w:rsidRDefault="00B77DC2"/>
    <w:p w:rsidR="00B77DC2" w:rsidRDefault="00B77DC2"/>
    <w:p w:rsidR="00B77DC2" w:rsidRDefault="00B77DC2"/>
    <w:p w:rsidR="00B77DC2" w:rsidRDefault="00B77DC2"/>
    <w:p w:rsidR="00B77DC2" w:rsidRDefault="00B77DC2"/>
    <w:p w:rsidR="00B77DC2" w:rsidRDefault="00B77DC2"/>
    <w:p w:rsidR="00B77DC2" w:rsidRDefault="00B77DC2">
      <w:r>
        <w:br w:type="page"/>
      </w:r>
    </w:p>
    <w:p w:rsidR="00B77DC2" w:rsidRPr="00DD5EAF" w:rsidRDefault="00B77DC2" w:rsidP="00B77DC2">
      <w:pPr>
        <w:rPr>
          <w:b/>
          <w:sz w:val="48"/>
        </w:rPr>
      </w:pPr>
      <w:r w:rsidRPr="00DD5EAF">
        <w:rPr>
          <w:b/>
          <w:sz w:val="48"/>
        </w:rPr>
        <w:lastRenderedPageBreak/>
        <w:t xml:space="preserve">Fish Data Table: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9"/>
        <w:gridCol w:w="1279"/>
        <w:gridCol w:w="1279"/>
        <w:gridCol w:w="1280"/>
        <w:gridCol w:w="1279"/>
        <w:gridCol w:w="1279"/>
        <w:gridCol w:w="1280"/>
      </w:tblGrid>
      <w:tr w:rsidR="00B77DC2" w:rsidTr="009B16DD">
        <w:trPr>
          <w:trHeight w:val="532"/>
        </w:trPr>
        <w:tc>
          <w:tcPr>
            <w:tcW w:w="1279" w:type="dxa"/>
          </w:tcPr>
          <w:p w:rsidR="00B77DC2" w:rsidRDefault="00B77DC2" w:rsidP="009B16DD">
            <w:r>
              <w:t>Year #</w:t>
            </w:r>
          </w:p>
        </w:tc>
        <w:tc>
          <w:tcPr>
            <w:tcW w:w="1279" w:type="dxa"/>
          </w:tcPr>
          <w:p w:rsidR="00B77DC2" w:rsidRDefault="00B77DC2" w:rsidP="009B16DD">
            <w:r w:rsidRPr="004E75C1">
              <w:rPr>
                <w:sz w:val="16"/>
              </w:rPr>
              <w:t># fish beginning of year</w:t>
            </w:r>
          </w:p>
        </w:tc>
        <w:tc>
          <w:tcPr>
            <w:tcW w:w="1279" w:type="dxa"/>
          </w:tcPr>
          <w:p w:rsidR="00B77DC2" w:rsidRDefault="00B77DC2" w:rsidP="009B16DD">
            <w:r>
              <w:t>Name</w:t>
            </w:r>
          </w:p>
        </w:tc>
        <w:tc>
          <w:tcPr>
            <w:tcW w:w="1280" w:type="dxa"/>
          </w:tcPr>
          <w:p w:rsidR="00B77DC2" w:rsidRDefault="00B77DC2" w:rsidP="009B16DD">
            <w:r>
              <w:t>Name</w:t>
            </w:r>
          </w:p>
        </w:tc>
        <w:tc>
          <w:tcPr>
            <w:tcW w:w="1279" w:type="dxa"/>
          </w:tcPr>
          <w:p w:rsidR="00B77DC2" w:rsidRDefault="00B77DC2" w:rsidP="009B16DD">
            <w:r>
              <w:t>Name</w:t>
            </w:r>
          </w:p>
        </w:tc>
        <w:tc>
          <w:tcPr>
            <w:tcW w:w="1279" w:type="dxa"/>
          </w:tcPr>
          <w:p w:rsidR="00B77DC2" w:rsidRDefault="00B77DC2" w:rsidP="009B16DD">
            <w:r>
              <w:t>Name</w:t>
            </w:r>
          </w:p>
        </w:tc>
        <w:tc>
          <w:tcPr>
            <w:tcW w:w="1280" w:type="dxa"/>
          </w:tcPr>
          <w:p w:rsidR="00B77DC2" w:rsidRDefault="00B77DC2" w:rsidP="009B16DD">
            <w:r w:rsidRPr="004E75C1">
              <w:rPr>
                <w:sz w:val="16"/>
              </w:rPr>
              <w:t>Total fish left at end of year</w:t>
            </w:r>
          </w:p>
        </w:tc>
      </w:tr>
      <w:tr w:rsidR="00B77DC2" w:rsidTr="009B16DD">
        <w:trPr>
          <w:trHeight w:val="532"/>
        </w:trPr>
        <w:tc>
          <w:tcPr>
            <w:tcW w:w="1279" w:type="dxa"/>
          </w:tcPr>
          <w:p w:rsidR="00B77DC2" w:rsidRDefault="00B77DC2" w:rsidP="009B16DD">
            <w:r>
              <w:t>1</w:t>
            </w:r>
          </w:p>
        </w:tc>
        <w:tc>
          <w:tcPr>
            <w:tcW w:w="1279" w:type="dxa"/>
          </w:tcPr>
          <w:p w:rsidR="00B77DC2" w:rsidRDefault="00B77DC2" w:rsidP="009B16DD">
            <w:r w:rsidRPr="00DD5EAF">
              <w:rPr>
                <w:sz w:val="18"/>
              </w:rPr>
              <w:t xml:space="preserve">6 Big + </w:t>
            </w:r>
            <w:r w:rsidRPr="00DD5EAF">
              <w:rPr>
                <w:sz w:val="18"/>
              </w:rPr>
              <w:br/>
              <w:t>14 small</w:t>
            </w:r>
          </w:p>
        </w:tc>
        <w:tc>
          <w:tcPr>
            <w:tcW w:w="1279" w:type="dxa"/>
          </w:tcPr>
          <w:p w:rsidR="00B77DC2" w:rsidRDefault="00B77DC2" w:rsidP="009B16DD"/>
        </w:tc>
        <w:tc>
          <w:tcPr>
            <w:tcW w:w="1280" w:type="dxa"/>
          </w:tcPr>
          <w:p w:rsidR="00B77DC2" w:rsidRDefault="00B77DC2" w:rsidP="009B16DD"/>
        </w:tc>
        <w:tc>
          <w:tcPr>
            <w:tcW w:w="1279" w:type="dxa"/>
          </w:tcPr>
          <w:p w:rsidR="00B77DC2" w:rsidRDefault="00B77DC2" w:rsidP="009B16DD"/>
        </w:tc>
        <w:tc>
          <w:tcPr>
            <w:tcW w:w="1279" w:type="dxa"/>
          </w:tcPr>
          <w:p w:rsidR="00B77DC2" w:rsidRDefault="00B77DC2" w:rsidP="009B16DD"/>
        </w:tc>
        <w:tc>
          <w:tcPr>
            <w:tcW w:w="1280" w:type="dxa"/>
          </w:tcPr>
          <w:p w:rsidR="00B77DC2" w:rsidRDefault="00B77DC2" w:rsidP="009B16DD"/>
        </w:tc>
      </w:tr>
      <w:tr w:rsidR="00B77DC2" w:rsidTr="009B16DD">
        <w:trPr>
          <w:trHeight w:val="532"/>
        </w:trPr>
        <w:tc>
          <w:tcPr>
            <w:tcW w:w="1279" w:type="dxa"/>
          </w:tcPr>
          <w:p w:rsidR="00B77DC2" w:rsidRDefault="00B77DC2" w:rsidP="009B16DD">
            <w:r>
              <w:t>2</w:t>
            </w:r>
          </w:p>
        </w:tc>
        <w:tc>
          <w:tcPr>
            <w:tcW w:w="1279" w:type="dxa"/>
          </w:tcPr>
          <w:p w:rsidR="00B77DC2" w:rsidRDefault="00B77DC2" w:rsidP="009B16DD"/>
        </w:tc>
        <w:tc>
          <w:tcPr>
            <w:tcW w:w="1279" w:type="dxa"/>
          </w:tcPr>
          <w:p w:rsidR="00B77DC2" w:rsidRDefault="00B77DC2" w:rsidP="009B16DD"/>
        </w:tc>
        <w:tc>
          <w:tcPr>
            <w:tcW w:w="1280" w:type="dxa"/>
          </w:tcPr>
          <w:p w:rsidR="00B77DC2" w:rsidRDefault="00B77DC2" w:rsidP="009B16DD"/>
        </w:tc>
        <w:tc>
          <w:tcPr>
            <w:tcW w:w="1279" w:type="dxa"/>
          </w:tcPr>
          <w:p w:rsidR="00B77DC2" w:rsidRDefault="00B77DC2" w:rsidP="009B16DD"/>
        </w:tc>
        <w:tc>
          <w:tcPr>
            <w:tcW w:w="1279" w:type="dxa"/>
          </w:tcPr>
          <w:p w:rsidR="00B77DC2" w:rsidRDefault="00B77DC2" w:rsidP="009B16DD"/>
        </w:tc>
        <w:tc>
          <w:tcPr>
            <w:tcW w:w="1280" w:type="dxa"/>
          </w:tcPr>
          <w:p w:rsidR="00B77DC2" w:rsidRDefault="00B77DC2" w:rsidP="009B16DD"/>
        </w:tc>
      </w:tr>
      <w:tr w:rsidR="00B77DC2" w:rsidTr="009B16DD">
        <w:trPr>
          <w:trHeight w:val="532"/>
        </w:trPr>
        <w:tc>
          <w:tcPr>
            <w:tcW w:w="1279" w:type="dxa"/>
          </w:tcPr>
          <w:p w:rsidR="00B77DC2" w:rsidRDefault="00B77DC2" w:rsidP="009B16DD">
            <w:r>
              <w:t>3</w:t>
            </w:r>
          </w:p>
        </w:tc>
        <w:tc>
          <w:tcPr>
            <w:tcW w:w="1279" w:type="dxa"/>
          </w:tcPr>
          <w:p w:rsidR="00B77DC2" w:rsidRDefault="00B77DC2" w:rsidP="009B16DD"/>
        </w:tc>
        <w:tc>
          <w:tcPr>
            <w:tcW w:w="1279" w:type="dxa"/>
          </w:tcPr>
          <w:p w:rsidR="00B77DC2" w:rsidRDefault="00B77DC2" w:rsidP="009B16DD"/>
        </w:tc>
        <w:tc>
          <w:tcPr>
            <w:tcW w:w="1280" w:type="dxa"/>
          </w:tcPr>
          <w:p w:rsidR="00B77DC2" w:rsidRDefault="00B77DC2" w:rsidP="009B16DD"/>
        </w:tc>
        <w:tc>
          <w:tcPr>
            <w:tcW w:w="1279" w:type="dxa"/>
          </w:tcPr>
          <w:p w:rsidR="00B77DC2" w:rsidRDefault="00B77DC2" w:rsidP="009B16DD"/>
        </w:tc>
        <w:tc>
          <w:tcPr>
            <w:tcW w:w="1279" w:type="dxa"/>
          </w:tcPr>
          <w:p w:rsidR="00B77DC2" w:rsidRDefault="00B77DC2" w:rsidP="009B16DD"/>
        </w:tc>
        <w:tc>
          <w:tcPr>
            <w:tcW w:w="1280" w:type="dxa"/>
          </w:tcPr>
          <w:p w:rsidR="00B77DC2" w:rsidRDefault="00B77DC2" w:rsidP="009B16DD"/>
        </w:tc>
      </w:tr>
      <w:tr w:rsidR="00B77DC2" w:rsidTr="009B16DD">
        <w:trPr>
          <w:trHeight w:val="532"/>
        </w:trPr>
        <w:tc>
          <w:tcPr>
            <w:tcW w:w="1279" w:type="dxa"/>
          </w:tcPr>
          <w:p w:rsidR="00B77DC2" w:rsidRDefault="00B77DC2" w:rsidP="009B16DD">
            <w:r>
              <w:t>4</w:t>
            </w:r>
          </w:p>
        </w:tc>
        <w:tc>
          <w:tcPr>
            <w:tcW w:w="1279" w:type="dxa"/>
          </w:tcPr>
          <w:p w:rsidR="00B77DC2" w:rsidRDefault="00B77DC2" w:rsidP="009B16DD"/>
        </w:tc>
        <w:tc>
          <w:tcPr>
            <w:tcW w:w="1279" w:type="dxa"/>
          </w:tcPr>
          <w:p w:rsidR="00B77DC2" w:rsidRDefault="00B77DC2" w:rsidP="009B16DD"/>
        </w:tc>
        <w:tc>
          <w:tcPr>
            <w:tcW w:w="1280" w:type="dxa"/>
          </w:tcPr>
          <w:p w:rsidR="00B77DC2" w:rsidRDefault="00B77DC2" w:rsidP="009B16DD"/>
        </w:tc>
        <w:tc>
          <w:tcPr>
            <w:tcW w:w="1279" w:type="dxa"/>
          </w:tcPr>
          <w:p w:rsidR="00B77DC2" w:rsidRDefault="00B77DC2" w:rsidP="009B16DD"/>
        </w:tc>
        <w:tc>
          <w:tcPr>
            <w:tcW w:w="1279" w:type="dxa"/>
          </w:tcPr>
          <w:p w:rsidR="00B77DC2" w:rsidRDefault="00B77DC2" w:rsidP="009B16DD"/>
        </w:tc>
        <w:tc>
          <w:tcPr>
            <w:tcW w:w="1280" w:type="dxa"/>
          </w:tcPr>
          <w:p w:rsidR="00B77DC2" w:rsidRDefault="00B77DC2" w:rsidP="009B16DD"/>
        </w:tc>
      </w:tr>
      <w:tr w:rsidR="00B77DC2" w:rsidTr="009B16DD">
        <w:trPr>
          <w:trHeight w:val="467"/>
        </w:trPr>
        <w:tc>
          <w:tcPr>
            <w:tcW w:w="1279" w:type="dxa"/>
          </w:tcPr>
          <w:p w:rsidR="00B77DC2" w:rsidRDefault="00B77DC2" w:rsidP="009B16DD">
            <w:r>
              <w:t>Total fish</w:t>
            </w:r>
          </w:p>
        </w:tc>
        <w:tc>
          <w:tcPr>
            <w:tcW w:w="1279" w:type="dxa"/>
            <w:tcBorders>
              <w:tr2bl w:val="single" w:sz="4" w:space="0" w:color="auto"/>
            </w:tcBorders>
          </w:tcPr>
          <w:p w:rsidR="00B77DC2" w:rsidRDefault="00B77DC2" w:rsidP="009B16DD"/>
        </w:tc>
        <w:tc>
          <w:tcPr>
            <w:tcW w:w="1279" w:type="dxa"/>
          </w:tcPr>
          <w:p w:rsidR="00B77DC2" w:rsidRDefault="00B77DC2" w:rsidP="009B16DD"/>
        </w:tc>
        <w:tc>
          <w:tcPr>
            <w:tcW w:w="1280" w:type="dxa"/>
          </w:tcPr>
          <w:p w:rsidR="00B77DC2" w:rsidRDefault="00B77DC2" w:rsidP="009B16DD"/>
        </w:tc>
        <w:tc>
          <w:tcPr>
            <w:tcW w:w="1279" w:type="dxa"/>
          </w:tcPr>
          <w:p w:rsidR="00B77DC2" w:rsidRDefault="00B77DC2" w:rsidP="009B16DD"/>
        </w:tc>
        <w:tc>
          <w:tcPr>
            <w:tcW w:w="1279" w:type="dxa"/>
          </w:tcPr>
          <w:p w:rsidR="00B77DC2" w:rsidRDefault="00B77DC2" w:rsidP="009B16DD"/>
        </w:tc>
        <w:tc>
          <w:tcPr>
            <w:tcW w:w="1280" w:type="dxa"/>
            <w:tcBorders>
              <w:tr2bl w:val="single" w:sz="4" w:space="0" w:color="auto"/>
            </w:tcBorders>
          </w:tcPr>
          <w:p w:rsidR="00B77DC2" w:rsidRDefault="00B77DC2" w:rsidP="009B16DD"/>
          <w:p w:rsidR="00B77DC2" w:rsidRDefault="00B77DC2" w:rsidP="009B16DD"/>
        </w:tc>
      </w:tr>
      <w:tr w:rsidR="00B77DC2" w:rsidTr="009B16DD">
        <w:trPr>
          <w:trHeight w:val="413"/>
        </w:trPr>
        <w:tc>
          <w:tcPr>
            <w:tcW w:w="1279" w:type="dxa"/>
          </w:tcPr>
          <w:p w:rsidR="00B77DC2" w:rsidRDefault="00B77DC2" w:rsidP="009B16DD">
            <w:r>
              <w:t>Total $</w:t>
            </w:r>
            <w:r>
              <w:br/>
            </w:r>
            <w:r w:rsidRPr="00DD5EAF">
              <w:rPr>
                <w:sz w:val="16"/>
              </w:rPr>
              <w:t>Big = $10</w:t>
            </w:r>
            <w:r>
              <w:rPr>
                <w:sz w:val="16"/>
              </w:rPr>
              <w:t xml:space="preserve"> </w:t>
            </w:r>
            <w:r w:rsidRPr="00DD5EAF">
              <w:rPr>
                <w:sz w:val="16"/>
              </w:rPr>
              <w:t>Small = $5</w:t>
            </w:r>
          </w:p>
        </w:tc>
        <w:tc>
          <w:tcPr>
            <w:tcW w:w="1279" w:type="dxa"/>
            <w:tcBorders>
              <w:tr2bl w:val="single" w:sz="4" w:space="0" w:color="auto"/>
            </w:tcBorders>
          </w:tcPr>
          <w:p w:rsidR="00B77DC2" w:rsidRDefault="00B77DC2" w:rsidP="009B16DD"/>
        </w:tc>
        <w:tc>
          <w:tcPr>
            <w:tcW w:w="1279" w:type="dxa"/>
          </w:tcPr>
          <w:p w:rsidR="00B77DC2" w:rsidRDefault="00B77DC2" w:rsidP="009B16DD"/>
        </w:tc>
        <w:tc>
          <w:tcPr>
            <w:tcW w:w="1280" w:type="dxa"/>
          </w:tcPr>
          <w:p w:rsidR="00B77DC2" w:rsidRDefault="00B77DC2" w:rsidP="009B16DD"/>
        </w:tc>
        <w:tc>
          <w:tcPr>
            <w:tcW w:w="1279" w:type="dxa"/>
          </w:tcPr>
          <w:p w:rsidR="00B77DC2" w:rsidRDefault="00B77DC2" w:rsidP="009B16DD"/>
        </w:tc>
        <w:tc>
          <w:tcPr>
            <w:tcW w:w="1279" w:type="dxa"/>
          </w:tcPr>
          <w:p w:rsidR="00B77DC2" w:rsidRDefault="00B77DC2" w:rsidP="009B16DD"/>
        </w:tc>
        <w:tc>
          <w:tcPr>
            <w:tcW w:w="1280" w:type="dxa"/>
            <w:tcBorders>
              <w:tr2bl w:val="single" w:sz="4" w:space="0" w:color="auto"/>
            </w:tcBorders>
          </w:tcPr>
          <w:p w:rsidR="00B77DC2" w:rsidRDefault="00B77DC2" w:rsidP="009B16DD"/>
        </w:tc>
      </w:tr>
    </w:tbl>
    <w:p w:rsidR="00B77DC2" w:rsidRDefault="00B77DC2" w:rsidP="00B77DC2">
      <w:pPr>
        <w:rPr>
          <w:sz w:val="28"/>
        </w:rPr>
      </w:pPr>
    </w:p>
    <w:p w:rsidR="00B77DC2" w:rsidRDefault="00B77DC2" w:rsidP="00B77DC2">
      <w:pPr>
        <w:rPr>
          <w:sz w:val="28"/>
        </w:rPr>
      </w:pPr>
    </w:p>
    <w:p w:rsidR="00B77DC2" w:rsidRPr="00DD5EAF" w:rsidRDefault="00B77DC2" w:rsidP="00B77DC2">
      <w:pPr>
        <w:rPr>
          <w:b/>
          <w:sz w:val="48"/>
        </w:rPr>
      </w:pPr>
      <w:r w:rsidRPr="00DD5EAF">
        <w:rPr>
          <w:b/>
          <w:sz w:val="48"/>
        </w:rPr>
        <w:t xml:space="preserve">Fish Data Table: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9"/>
        <w:gridCol w:w="1279"/>
        <w:gridCol w:w="1279"/>
        <w:gridCol w:w="1280"/>
        <w:gridCol w:w="1279"/>
        <w:gridCol w:w="1279"/>
        <w:gridCol w:w="1280"/>
      </w:tblGrid>
      <w:tr w:rsidR="00B77DC2" w:rsidTr="009B16DD">
        <w:trPr>
          <w:trHeight w:val="532"/>
        </w:trPr>
        <w:tc>
          <w:tcPr>
            <w:tcW w:w="1279" w:type="dxa"/>
          </w:tcPr>
          <w:p w:rsidR="00B77DC2" w:rsidRDefault="00B77DC2" w:rsidP="009B16DD">
            <w:r>
              <w:t>Year #</w:t>
            </w:r>
          </w:p>
        </w:tc>
        <w:tc>
          <w:tcPr>
            <w:tcW w:w="1279" w:type="dxa"/>
          </w:tcPr>
          <w:p w:rsidR="00B77DC2" w:rsidRDefault="00B77DC2" w:rsidP="009B16DD">
            <w:r w:rsidRPr="004E75C1">
              <w:rPr>
                <w:sz w:val="16"/>
              </w:rPr>
              <w:t># fish beginning of year</w:t>
            </w:r>
          </w:p>
        </w:tc>
        <w:tc>
          <w:tcPr>
            <w:tcW w:w="1279" w:type="dxa"/>
          </w:tcPr>
          <w:p w:rsidR="00B77DC2" w:rsidRDefault="00B77DC2" w:rsidP="009B16DD">
            <w:r>
              <w:t>Name</w:t>
            </w:r>
          </w:p>
        </w:tc>
        <w:tc>
          <w:tcPr>
            <w:tcW w:w="1280" w:type="dxa"/>
          </w:tcPr>
          <w:p w:rsidR="00B77DC2" w:rsidRDefault="00B77DC2" w:rsidP="009B16DD">
            <w:r>
              <w:t>Name</w:t>
            </w:r>
          </w:p>
        </w:tc>
        <w:tc>
          <w:tcPr>
            <w:tcW w:w="1279" w:type="dxa"/>
          </w:tcPr>
          <w:p w:rsidR="00B77DC2" w:rsidRDefault="00B77DC2" w:rsidP="009B16DD">
            <w:r>
              <w:t>Name</w:t>
            </w:r>
          </w:p>
        </w:tc>
        <w:tc>
          <w:tcPr>
            <w:tcW w:w="1279" w:type="dxa"/>
          </w:tcPr>
          <w:p w:rsidR="00B77DC2" w:rsidRDefault="00B77DC2" w:rsidP="009B16DD">
            <w:r>
              <w:t>Name</w:t>
            </w:r>
          </w:p>
        </w:tc>
        <w:tc>
          <w:tcPr>
            <w:tcW w:w="1280" w:type="dxa"/>
          </w:tcPr>
          <w:p w:rsidR="00B77DC2" w:rsidRDefault="00B77DC2" w:rsidP="009B16DD">
            <w:r w:rsidRPr="004E75C1">
              <w:rPr>
                <w:sz w:val="16"/>
              </w:rPr>
              <w:t>Total fish left at end of year</w:t>
            </w:r>
          </w:p>
        </w:tc>
      </w:tr>
      <w:tr w:rsidR="00B77DC2" w:rsidTr="009B16DD">
        <w:trPr>
          <w:trHeight w:val="532"/>
        </w:trPr>
        <w:tc>
          <w:tcPr>
            <w:tcW w:w="1279" w:type="dxa"/>
          </w:tcPr>
          <w:p w:rsidR="00B77DC2" w:rsidRDefault="00B77DC2" w:rsidP="009B16DD">
            <w:r>
              <w:t>1</w:t>
            </w:r>
          </w:p>
        </w:tc>
        <w:tc>
          <w:tcPr>
            <w:tcW w:w="1279" w:type="dxa"/>
          </w:tcPr>
          <w:p w:rsidR="00B77DC2" w:rsidRDefault="00B77DC2" w:rsidP="009B16DD">
            <w:r w:rsidRPr="00DD5EAF">
              <w:rPr>
                <w:sz w:val="18"/>
              </w:rPr>
              <w:t xml:space="preserve">6 Big + </w:t>
            </w:r>
            <w:r w:rsidRPr="00DD5EAF">
              <w:rPr>
                <w:sz w:val="18"/>
              </w:rPr>
              <w:br/>
              <w:t>14 small</w:t>
            </w:r>
          </w:p>
        </w:tc>
        <w:tc>
          <w:tcPr>
            <w:tcW w:w="1279" w:type="dxa"/>
          </w:tcPr>
          <w:p w:rsidR="00B77DC2" w:rsidRDefault="00B77DC2" w:rsidP="009B16DD"/>
        </w:tc>
        <w:tc>
          <w:tcPr>
            <w:tcW w:w="1280" w:type="dxa"/>
          </w:tcPr>
          <w:p w:rsidR="00B77DC2" w:rsidRDefault="00B77DC2" w:rsidP="009B16DD"/>
        </w:tc>
        <w:tc>
          <w:tcPr>
            <w:tcW w:w="1279" w:type="dxa"/>
          </w:tcPr>
          <w:p w:rsidR="00B77DC2" w:rsidRDefault="00B77DC2" w:rsidP="009B16DD"/>
        </w:tc>
        <w:tc>
          <w:tcPr>
            <w:tcW w:w="1279" w:type="dxa"/>
          </w:tcPr>
          <w:p w:rsidR="00B77DC2" w:rsidRDefault="00B77DC2" w:rsidP="009B16DD"/>
        </w:tc>
        <w:tc>
          <w:tcPr>
            <w:tcW w:w="1280" w:type="dxa"/>
          </w:tcPr>
          <w:p w:rsidR="00B77DC2" w:rsidRDefault="00B77DC2" w:rsidP="009B16DD"/>
        </w:tc>
      </w:tr>
      <w:tr w:rsidR="00B77DC2" w:rsidTr="009B16DD">
        <w:trPr>
          <w:trHeight w:val="532"/>
        </w:trPr>
        <w:tc>
          <w:tcPr>
            <w:tcW w:w="1279" w:type="dxa"/>
          </w:tcPr>
          <w:p w:rsidR="00B77DC2" w:rsidRDefault="00B77DC2" w:rsidP="009B16DD">
            <w:r>
              <w:t>2</w:t>
            </w:r>
          </w:p>
        </w:tc>
        <w:tc>
          <w:tcPr>
            <w:tcW w:w="1279" w:type="dxa"/>
          </w:tcPr>
          <w:p w:rsidR="00B77DC2" w:rsidRDefault="00B77DC2" w:rsidP="009B16DD"/>
        </w:tc>
        <w:tc>
          <w:tcPr>
            <w:tcW w:w="1279" w:type="dxa"/>
          </w:tcPr>
          <w:p w:rsidR="00B77DC2" w:rsidRDefault="00B77DC2" w:rsidP="009B16DD"/>
        </w:tc>
        <w:tc>
          <w:tcPr>
            <w:tcW w:w="1280" w:type="dxa"/>
          </w:tcPr>
          <w:p w:rsidR="00B77DC2" w:rsidRDefault="00B77DC2" w:rsidP="009B16DD"/>
        </w:tc>
        <w:tc>
          <w:tcPr>
            <w:tcW w:w="1279" w:type="dxa"/>
          </w:tcPr>
          <w:p w:rsidR="00B77DC2" w:rsidRDefault="00B77DC2" w:rsidP="009B16DD"/>
        </w:tc>
        <w:tc>
          <w:tcPr>
            <w:tcW w:w="1279" w:type="dxa"/>
          </w:tcPr>
          <w:p w:rsidR="00B77DC2" w:rsidRDefault="00B77DC2" w:rsidP="009B16DD"/>
        </w:tc>
        <w:tc>
          <w:tcPr>
            <w:tcW w:w="1280" w:type="dxa"/>
          </w:tcPr>
          <w:p w:rsidR="00B77DC2" w:rsidRDefault="00B77DC2" w:rsidP="009B16DD"/>
        </w:tc>
      </w:tr>
      <w:tr w:rsidR="00B77DC2" w:rsidTr="009B16DD">
        <w:trPr>
          <w:trHeight w:val="532"/>
        </w:trPr>
        <w:tc>
          <w:tcPr>
            <w:tcW w:w="1279" w:type="dxa"/>
          </w:tcPr>
          <w:p w:rsidR="00B77DC2" w:rsidRDefault="00B77DC2" w:rsidP="009B16DD">
            <w:r>
              <w:t>3</w:t>
            </w:r>
          </w:p>
        </w:tc>
        <w:tc>
          <w:tcPr>
            <w:tcW w:w="1279" w:type="dxa"/>
          </w:tcPr>
          <w:p w:rsidR="00B77DC2" w:rsidRDefault="00B77DC2" w:rsidP="009B16DD"/>
        </w:tc>
        <w:tc>
          <w:tcPr>
            <w:tcW w:w="1279" w:type="dxa"/>
          </w:tcPr>
          <w:p w:rsidR="00B77DC2" w:rsidRDefault="00B77DC2" w:rsidP="009B16DD"/>
        </w:tc>
        <w:tc>
          <w:tcPr>
            <w:tcW w:w="1280" w:type="dxa"/>
          </w:tcPr>
          <w:p w:rsidR="00B77DC2" w:rsidRDefault="00B77DC2" w:rsidP="009B16DD"/>
        </w:tc>
        <w:tc>
          <w:tcPr>
            <w:tcW w:w="1279" w:type="dxa"/>
          </w:tcPr>
          <w:p w:rsidR="00B77DC2" w:rsidRDefault="00B77DC2" w:rsidP="009B16DD"/>
        </w:tc>
        <w:tc>
          <w:tcPr>
            <w:tcW w:w="1279" w:type="dxa"/>
          </w:tcPr>
          <w:p w:rsidR="00B77DC2" w:rsidRDefault="00B77DC2" w:rsidP="009B16DD"/>
        </w:tc>
        <w:tc>
          <w:tcPr>
            <w:tcW w:w="1280" w:type="dxa"/>
          </w:tcPr>
          <w:p w:rsidR="00B77DC2" w:rsidRDefault="00B77DC2" w:rsidP="009B16DD"/>
        </w:tc>
      </w:tr>
      <w:tr w:rsidR="00B77DC2" w:rsidTr="009B16DD">
        <w:trPr>
          <w:trHeight w:val="532"/>
        </w:trPr>
        <w:tc>
          <w:tcPr>
            <w:tcW w:w="1279" w:type="dxa"/>
          </w:tcPr>
          <w:p w:rsidR="00B77DC2" w:rsidRDefault="00B77DC2" w:rsidP="009B16DD">
            <w:r>
              <w:t>4</w:t>
            </w:r>
          </w:p>
        </w:tc>
        <w:tc>
          <w:tcPr>
            <w:tcW w:w="1279" w:type="dxa"/>
          </w:tcPr>
          <w:p w:rsidR="00B77DC2" w:rsidRDefault="00B77DC2" w:rsidP="009B16DD"/>
        </w:tc>
        <w:tc>
          <w:tcPr>
            <w:tcW w:w="1279" w:type="dxa"/>
          </w:tcPr>
          <w:p w:rsidR="00B77DC2" w:rsidRDefault="00B77DC2" w:rsidP="009B16DD"/>
        </w:tc>
        <w:tc>
          <w:tcPr>
            <w:tcW w:w="1280" w:type="dxa"/>
          </w:tcPr>
          <w:p w:rsidR="00B77DC2" w:rsidRDefault="00B77DC2" w:rsidP="009B16DD"/>
        </w:tc>
        <w:tc>
          <w:tcPr>
            <w:tcW w:w="1279" w:type="dxa"/>
          </w:tcPr>
          <w:p w:rsidR="00B77DC2" w:rsidRDefault="00B77DC2" w:rsidP="009B16DD"/>
        </w:tc>
        <w:tc>
          <w:tcPr>
            <w:tcW w:w="1279" w:type="dxa"/>
          </w:tcPr>
          <w:p w:rsidR="00B77DC2" w:rsidRDefault="00B77DC2" w:rsidP="009B16DD"/>
        </w:tc>
        <w:tc>
          <w:tcPr>
            <w:tcW w:w="1280" w:type="dxa"/>
          </w:tcPr>
          <w:p w:rsidR="00B77DC2" w:rsidRDefault="00B77DC2" w:rsidP="009B16DD"/>
        </w:tc>
      </w:tr>
      <w:tr w:rsidR="00B77DC2" w:rsidTr="009B16DD">
        <w:trPr>
          <w:trHeight w:val="467"/>
        </w:trPr>
        <w:tc>
          <w:tcPr>
            <w:tcW w:w="1279" w:type="dxa"/>
          </w:tcPr>
          <w:p w:rsidR="00B77DC2" w:rsidRDefault="00B77DC2" w:rsidP="009B16DD">
            <w:r>
              <w:t>Total fish</w:t>
            </w:r>
          </w:p>
        </w:tc>
        <w:tc>
          <w:tcPr>
            <w:tcW w:w="1279" w:type="dxa"/>
            <w:tcBorders>
              <w:tr2bl w:val="single" w:sz="4" w:space="0" w:color="auto"/>
            </w:tcBorders>
          </w:tcPr>
          <w:p w:rsidR="00B77DC2" w:rsidRDefault="00B77DC2" w:rsidP="009B16DD"/>
        </w:tc>
        <w:tc>
          <w:tcPr>
            <w:tcW w:w="1279" w:type="dxa"/>
          </w:tcPr>
          <w:p w:rsidR="00B77DC2" w:rsidRDefault="00B77DC2" w:rsidP="009B16DD"/>
        </w:tc>
        <w:tc>
          <w:tcPr>
            <w:tcW w:w="1280" w:type="dxa"/>
          </w:tcPr>
          <w:p w:rsidR="00B77DC2" w:rsidRDefault="00B77DC2" w:rsidP="009B16DD"/>
        </w:tc>
        <w:tc>
          <w:tcPr>
            <w:tcW w:w="1279" w:type="dxa"/>
          </w:tcPr>
          <w:p w:rsidR="00B77DC2" w:rsidRDefault="00B77DC2" w:rsidP="009B16DD"/>
        </w:tc>
        <w:tc>
          <w:tcPr>
            <w:tcW w:w="1279" w:type="dxa"/>
          </w:tcPr>
          <w:p w:rsidR="00B77DC2" w:rsidRDefault="00B77DC2" w:rsidP="009B16DD"/>
        </w:tc>
        <w:tc>
          <w:tcPr>
            <w:tcW w:w="1280" w:type="dxa"/>
            <w:tcBorders>
              <w:tr2bl w:val="single" w:sz="4" w:space="0" w:color="auto"/>
            </w:tcBorders>
          </w:tcPr>
          <w:p w:rsidR="00B77DC2" w:rsidRDefault="00B77DC2" w:rsidP="009B16DD"/>
          <w:p w:rsidR="00B77DC2" w:rsidRDefault="00B77DC2" w:rsidP="009B16DD"/>
        </w:tc>
      </w:tr>
      <w:tr w:rsidR="00B77DC2" w:rsidTr="009B16DD">
        <w:trPr>
          <w:trHeight w:val="413"/>
        </w:trPr>
        <w:tc>
          <w:tcPr>
            <w:tcW w:w="1279" w:type="dxa"/>
          </w:tcPr>
          <w:p w:rsidR="00B77DC2" w:rsidRDefault="00B77DC2" w:rsidP="009B16DD">
            <w:r>
              <w:t>Total $</w:t>
            </w:r>
            <w:r>
              <w:br/>
            </w:r>
            <w:r w:rsidRPr="00DD5EAF">
              <w:rPr>
                <w:sz w:val="16"/>
              </w:rPr>
              <w:t>Big = $10</w:t>
            </w:r>
            <w:r>
              <w:rPr>
                <w:sz w:val="16"/>
              </w:rPr>
              <w:t xml:space="preserve"> </w:t>
            </w:r>
            <w:r w:rsidRPr="00DD5EAF">
              <w:rPr>
                <w:sz w:val="16"/>
              </w:rPr>
              <w:t>Small = $5</w:t>
            </w:r>
          </w:p>
        </w:tc>
        <w:tc>
          <w:tcPr>
            <w:tcW w:w="1279" w:type="dxa"/>
            <w:tcBorders>
              <w:tr2bl w:val="single" w:sz="4" w:space="0" w:color="auto"/>
            </w:tcBorders>
          </w:tcPr>
          <w:p w:rsidR="00B77DC2" w:rsidRDefault="00B77DC2" w:rsidP="009B16DD"/>
        </w:tc>
        <w:tc>
          <w:tcPr>
            <w:tcW w:w="1279" w:type="dxa"/>
          </w:tcPr>
          <w:p w:rsidR="00B77DC2" w:rsidRDefault="00B77DC2" w:rsidP="009B16DD"/>
        </w:tc>
        <w:tc>
          <w:tcPr>
            <w:tcW w:w="1280" w:type="dxa"/>
          </w:tcPr>
          <w:p w:rsidR="00B77DC2" w:rsidRDefault="00B77DC2" w:rsidP="009B16DD"/>
        </w:tc>
        <w:tc>
          <w:tcPr>
            <w:tcW w:w="1279" w:type="dxa"/>
          </w:tcPr>
          <w:p w:rsidR="00B77DC2" w:rsidRDefault="00B77DC2" w:rsidP="009B16DD"/>
        </w:tc>
        <w:tc>
          <w:tcPr>
            <w:tcW w:w="1279" w:type="dxa"/>
          </w:tcPr>
          <w:p w:rsidR="00B77DC2" w:rsidRDefault="00B77DC2" w:rsidP="009B16DD"/>
        </w:tc>
        <w:tc>
          <w:tcPr>
            <w:tcW w:w="1280" w:type="dxa"/>
            <w:tcBorders>
              <w:tr2bl w:val="single" w:sz="4" w:space="0" w:color="auto"/>
            </w:tcBorders>
          </w:tcPr>
          <w:p w:rsidR="00B77DC2" w:rsidRDefault="00B77DC2" w:rsidP="009B16DD"/>
        </w:tc>
      </w:tr>
    </w:tbl>
    <w:p w:rsidR="00B77DC2" w:rsidRPr="00FE52F4" w:rsidRDefault="00B77DC2" w:rsidP="00B77DC2">
      <w:pPr>
        <w:rPr>
          <w:sz w:val="28"/>
        </w:rPr>
      </w:pPr>
    </w:p>
    <w:p w:rsidR="004E75C1" w:rsidRPr="00B77DC2" w:rsidRDefault="00B77DC2" w:rsidP="004E75C1">
      <w:r>
        <w:br w:type="page"/>
      </w:r>
      <w:r w:rsidR="004E75C1" w:rsidRPr="004E75C1">
        <w:rPr>
          <w:sz w:val="28"/>
        </w:rPr>
        <w:lastRenderedPageBreak/>
        <w:t>Fish Data Table:  Round 1 – Silent fishing!  No talking allowed!</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9"/>
        <w:gridCol w:w="1279"/>
        <w:gridCol w:w="1279"/>
        <w:gridCol w:w="1280"/>
        <w:gridCol w:w="1279"/>
        <w:gridCol w:w="1279"/>
        <w:gridCol w:w="1280"/>
      </w:tblGrid>
      <w:tr w:rsidR="004E75C1" w:rsidTr="004E75C1">
        <w:trPr>
          <w:trHeight w:val="532"/>
        </w:trPr>
        <w:tc>
          <w:tcPr>
            <w:tcW w:w="1279" w:type="dxa"/>
          </w:tcPr>
          <w:p w:rsidR="004E75C1" w:rsidRDefault="004E75C1" w:rsidP="004E75C1">
            <w:r>
              <w:t>Year #</w:t>
            </w:r>
          </w:p>
        </w:tc>
        <w:tc>
          <w:tcPr>
            <w:tcW w:w="1279" w:type="dxa"/>
          </w:tcPr>
          <w:p w:rsidR="004E75C1" w:rsidRDefault="004E75C1" w:rsidP="004E75C1">
            <w:r w:rsidRPr="004E75C1">
              <w:rPr>
                <w:sz w:val="16"/>
              </w:rPr>
              <w:t># fish beginning of year</w:t>
            </w:r>
          </w:p>
        </w:tc>
        <w:tc>
          <w:tcPr>
            <w:tcW w:w="1279" w:type="dxa"/>
          </w:tcPr>
          <w:p w:rsidR="004E75C1" w:rsidRDefault="004E75C1" w:rsidP="004E75C1"/>
        </w:tc>
        <w:tc>
          <w:tcPr>
            <w:tcW w:w="1280" w:type="dxa"/>
          </w:tcPr>
          <w:p w:rsidR="004E75C1" w:rsidRDefault="004E75C1" w:rsidP="004E75C1"/>
        </w:tc>
        <w:tc>
          <w:tcPr>
            <w:tcW w:w="1279" w:type="dxa"/>
          </w:tcPr>
          <w:p w:rsidR="004E75C1" w:rsidRDefault="004E75C1" w:rsidP="004E75C1"/>
        </w:tc>
        <w:tc>
          <w:tcPr>
            <w:tcW w:w="1279" w:type="dxa"/>
          </w:tcPr>
          <w:p w:rsidR="004E75C1" w:rsidRDefault="004E75C1" w:rsidP="004E75C1"/>
        </w:tc>
        <w:tc>
          <w:tcPr>
            <w:tcW w:w="1280" w:type="dxa"/>
          </w:tcPr>
          <w:p w:rsidR="004E75C1" w:rsidRDefault="004E75C1" w:rsidP="004E75C1">
            <w:r w:rsidRPr="004E75C1">
              <w:rPr>
                <w:sz w:val="16"/>
              </w:rPr>
              <w:t>Total fish left at end of year</w:t>
            </w:r>
          </w:p>
        </w:tc>
      </w:tr>
      <w:tr w:rsidR="004E75C1" w:rsidTr="004E75C1">
        <w:trPr>
          <w:trHeight w:val="532"/>
        </w:trPr>
        <w:tc>
          <w:tcPr>
            <w:tcW w:w="1279" w:type="dxa"/>
          </w:tcPr>
          <w:p w:rsidR="004E75C1" w:rsidRDefault="004E75C1" w:rsidP="004E75C1">
            <w:r>
              <w:t>1</w:t>
            </w:r>
          </w:p>
        </w:tc>
        <w:tc>
          <w:tcPr>
            <w:tcW w:w="1279" w:type="dxa"/>
          </w:tcPr>
          <w:p w:rsidR="004E75C1" w:rsidRDefault="004E75C1" w:rsidP="004E75C1"/>
        </w:tc>
        <w:tc>
          <w:tcPr>
            <w:tcW w:w="1279" w:type="dxa"/>
          </w:tcPr>
          <w:p w:rsidR="004E75C1" w:rsidRDefault="004E75C1" w:rsidP="004E75C1"/>
        </w:tc>
        <w:tc>
          <w:tcPr>
            <w:tcW w:w="1280" w:type="dxa"/>
          </w:tcPr>
          <w:p w:rsidR="004E75C1" w:rsidRDefault="004E75C1" w:rsidP="004E75C1"/>
        </w:tc>
        <w:tc>
          <w:tcPr>
            <w:tcW w:w="1279" w:type="dxa"/>
          </w:tcPr>
          <w:p w:rsidR="004E75C1" w:rsidRDefault="004E75C1" w:rsidP="004E75C1"/>
        </w:tc>
        <w:tc>
          <w:tcPr>
            <w:tcW w:w="1279" w:type="dxa"/>
          </w:tcPr>
          <w:p w:rsidR="004E75C1" w:rsidRDefault="004E75C1" w:rsidP="004E75C1"/>
        </w:tc>
        <w:tc>
          <w:tcPr>
            <w:tcW w:w="1280" w:type="dxa"/>
          </w:tcPr>
          <w:p w:rsidR="004E75C1" w:rsidRDefault="004E75C1" w:rsidP="004E75C1"/>
        </w:tc>
      </w:tr>
      <w:tr w:rsidR="004E75C1" w:rsidTr="004E75C1">
        <w:trPr>
          <w:trHeight w:val="532"/>
        </w:trPr>
        <w:tc>
          <w:tcPr>
            <w:tcW w:w="1279" w:type="dxa"/>
          </w:tcPr>
          <w:p w:rsidR="004E75C1" w:rsidRDefault="004E75C1" w:rsidP="004E75C1">
            <w:r>
              <w:t>2</w:t>
            </w:r>
          </w:p>
        </w:tc>
        <w:tc>
          <w:tcPr>
            <w:tcW w:w="1279" w:type="dxa"/>
          </w:tcPr>
          <w:p w:rsidR="004E75C1" w:rsidRDefault="004E75C1" w:rsidP="004E75C1"/>
        </w:tc>
        <w:tc>
          <w:tcPr>
            <w:tcW w:w="1279" w:type="dxa"/>
          </w:tcPr>
          <w:p w:rsidR="004E75C1" w:rsidRDefault="004E75C1" w:rsidP="004E75C1"/>
        </w:tc>
        <w:tc>
          <w:tcPr>
            <w:tcW w:w="1280" w:type="dxa"/>
          </w:tcPr>
          <w:p w:rsidR="004E75C1" w:rsidRDefault="004E75C1" w:rsidP="004E75C1"/>
        </w:tc>
        <w:tc>
          <w:tcPr>
            <w:tcW w:w="1279" w:type="dxa"/>
          </w:tcPr>
          <w:p w:rsidR="004E75C1" w:rsidRDefault="004E75C1" w:rsidP="004E75C1"/>
        </w:tc>
        <w:tc>
          <w:tcPr>
            <w:tcW w:w="1279" w:type="dxa"/>
          </w:tcPr>
          <w:p w:rsidR="004E75C1" w:rsidRDefault="004E75C1" w:rsidP="004E75C1"/>
        </w:tc>
        <w:tc>
          <w:tcPr>
            <w:tcW w:w="1280" w:type="dxa"/>
          </w:tcPr>
          <w:p w:rsidR="004E75C1" w:rsidRDefault="004E75C1" w:rsidP="004E75C1"/>
        </w:tc>
      </w:tr>
      <w:tr w:rsidR="004E75C1" w:rsidTr="004E75C1">
        <w:trPr>
          <w:trHeight w:val="532"/>
        </w:trPr>
        <w:tc>
          <w:tcPr>
            <w:tcW w:w="1279" w:type="dxa"/>
          </w:tcPr>
          <w:p w:rsidR="004E75C1" w:rsidRDefault="004E75C1" w:rsidP="004E75C1">
            <w:r>
              <w:t>3</w:t>
            </w:r>
          </w:p>
        </w:tc>
        <w:tc>
          <w:tcPr>
            <w:tcW w:w="1279" w:type="dxa"/>
          </w:tcPr>
          <w:p w:rsidR="004E75C1" w:rsidRDefault="004E75C1" w:rsidP="004E75C1"/>
        </w:tc>
        <w:tc>
          <w:tcPr>
            <w:tcW w:w="1279" w:type="dxa"/>
          </w:tcPr>
          <w:p w:rsidR="004E75C1" w:rsidRDefault="004E75C1" w:rsidP="004E75C1"/>
        </w:tc>
        <w:tc>
          <w:tcPr>
            <w:tcW w:w="1280" w:type="dxa"/>
          </w:tcPr>
          <w:p w:rsidR="004E75C1" w:rsidRDefault="004E75C1" w:rsidP="004E75C1"/>
        </w:tc>
        <w:tc>
          <w:tcPr>
            <w:tcW w:w="1279" w:type="dxa"/>
          </w:tcPr>
          <w:p w:rsidR="004E75C1" w:rsidRDefault="004E75C1" w:rsidP="004E75C1"/>
        </w:tc>
        <w:tc>
          <w:tcPr>
            <w:tcW w:w="1279" w:type="dxa"/>
          </w:tcPr>
          <w:p w:rsidR="004E75C1" w:rsidRDefault="004E75C1" w:rsidP="004E75C1"/>
        </w:tc>
        <w:tc>
          <w:tcPr>
            <w:tcW w:w="1280" w:type="dxa"/>
          </w:tcPr>
          <w:p w:rsidR="004E75C1" w:rsidRDefault="004E75C1" w:rsidP="004E75C1"/>
        </w:tc>
      </w:tr>
      <w:tr w:rsidR="004E75C1" w:rsidTr="004E75C1">
        <w:trPr>
          <w:trHeight w:val="532"/>
        </w:trPr>
        <w:tc>
          <w:tcPr>
            <w:tcW w:w="1279" w:type="dxa"/>
          </w:tcPr>
          <w:p w:rsidR="004E75C1" w:rsidRDefault="004E75C1" w:rsidP="004E75C1">
            <w:r>
              <w:t>4</w:t>
            </w:r>
          </w:p>
        </w:tc>
        <w:tc>
          <w:tcPr>
            <w:tcW w:w="1279" w:type="dxa"/>
          </w:tcPr>
          <w:p w:rsidR="004E75C1" w:rsidRDefault="004E75C1" w:rsidP="004E75C1"/>
        </w:tc>
        <w:tc>
          <w:tcPr>
            <w:tcW w:w="1279" w:type="dxa"/>
          </w:tcPr>
          <w:p w:rsidR="004E75C1" w:rsidRDefault="004E75C1" w:rsidP="004E75C1"/>
        </w:tc>
        <w:tc>
          <w:tcPr>
            <w:tcW w:w="1280" w:type="dxa"/>
          </w:tcPr>
          <w:p w:rsidR="004E75C1" w:rsidRDefault="004E75C1" w:rsidP="004E75C1"/>
        </w:tc>
        <w:tc>
          <w:tcPr>
            <w:tcW w:w="1279" w:type="dxa"/>
          </w:tcPr>
          <w:p w:rsidR="004E75C1" w:rsidRDefault="004E75C1" w:rsidP="004E75C1"/>
        </w:tc>
        <w:tc>
          <w:tcPr>
            <w:tcW w:w="1279" w:type="dxa"/>
          </w:tcPr>
          <w:p w:rsidR="004E75C1" w:rsidRDefault="004E75C1" w:rsidP="004E75C1"/>
        </w:tc>
        <w:tc>
          <w:tcPr>
            <w:tcW w:w="1280" w:type="dxa"/>
          </w:tcPr>
          <w:p w:rsidR="004E75C1" w:rsidRDefault="004E75C1" w:rsidP="004E75C1"/>
        </w:tc>
      </w:tr>
      <w:tr w:rsidR="004E75C1" w:rsidTr="004E75C1">
        <w:trPr>
          <w:trHeight w:val="532"/>
        </w:trPr>
        <w:tc>
          <w:tcPr>
            <w:tcW w:w="1279" w:type="dxa"/>
          </w:tcPr>
          <w:p w:rsidR="004E75C1" w:rsidRDefault="004E75C1" w:rsidP="004E75C1">
            <w:r>
              <w:t>Total</w:t>
            </w:r>
          </w:p>
        </w:tc>
        <w:tc>
          <w:tcPr>
            <w:tcW w:w="1279" w:type="dxa"/>
          </w:tcPr>
          <w:p w:rsidR="004E75C1" w:rsidRDefault="004E75C1" w:rsidP="004E75C1">
            <w:r>
              <w:t>XXXXXXXXX</w:t>
            </w:r>
          </w:p>
        </w:tc>
        <w:tc>
          <w:tcPr>
            <w:tcW w:w="1279" w:type="dxa"/>
          </w:tcPr>
          <w:p w:rsidR="004E75C1" w:rsidRDefault="004E75C1" w:rsidP="004E75C1"/>
        </w:tc>
        <w:tc>
          <w:tcPr>
            <w:tcW w:w="1280" w:type="dxa"/>
          </w:tcPr>
          <w:p w:rsidR="004E75C1" w:rsidRDefault="004E75C1" w:rsidP="004E75C1"/>
        </w:tc>
        <w:tc>
          <w:tcPr>
            <w:tcW w:w="1279" w:type="dxa"/>
          </w:tcPr>
          <w:p w:rsidR="004E75C1" w:rsidRDefault="004E75C1" w:rsidP="004E75C1"/>
        </w:tc>
        <w:tc>
          <w:tcPr>
            <w:tcW w:w="1279" w:type="dxa"/>
          </w:tcPr>
          <w:p w:rsidR="004E75C1" w:rsidRDefault="004E75C1" w:rsidP="004E75C1"/>
        </w:tc>
        <w:tc>
          <w:tcPr>
            <w:tcW w:w="1280" w:type="dxa"/>
          </w:tcPr>
          <w:p w:rsidR="004E75C1" w:rsidRDefault="004E75C1" w:rsidP="004E75C1">
            <w:r>
              <w:t>XXXXXXXX</w:t>
            </w:r>
          </w:p>
        </w:tc>
      </w:tr>
    </w:tbl>
    <w:p w:rsidR="004E75C1" w:rsidRDefault="004E75C1" w:rsidP="004E75C1">
      <w:r>
        <w:t>Group totals: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7"/>
        <w:gridCol w:w="1797"/>
        <w:gridCol w:w="1797"/>
        <w:gridCol w:w="1797"/>
        <w:gridCol w:w="1797"/>
      </w:tblGrid>
      <w:tr w:rsidR="004E75C1" w:rsidTr="004E75C1">
        <w:trPr>
          <w:trHeight w:val="470"/>
        </w:trPr>
        <w:tc>
          <w:tcPr>
            <w:tcW w:w="1797" w:type="dxa"/>
          </w:tcPr>
          <w:p w:rsidR="004E75C1" w:rsidRDefault="004E75C1" w:rsidP="004E75C1">
            <w:r>
              <w:t>Name</w:t>
            </w:r>
          </w:p>
        </w:tc>
        <w:tc>
          <w:tcPr>
            <w:tcW w:w="1797" w:type="dxa"/>
          </w:tcPr>
          <w:p w:rsidR="004E75C1" w:rsidRDefault="004E75C1" w:rsidP="004E75C1"/>
        </w:tc>
        <w:tc>
          <w:tcPr>
            <w:tcW w:w="1797" w:type="dxa"/>
          </w:tcPr>
          <w:p w:rsidR="004E75C1" w:rsidRDefault="004E75C1" w:rsidP="004E75C1"/>
        </w:tc>
        <w:tc>
          <w:tcPr>
            <w:tcW w:w="1797" w:type="dxa"/>
          </w:tcPr>
          <w:p w:rsidR="004E75C1" w:rsidRDefault="004E75C1" w:rsidP="004E75C1"/>
        </w:tc>
        <w:tc>
          <w:tcPr>
            <w:tcW w:w="1797" w:type="dxa"/>
          </w:tcPr>
          <w:p w:rsidR="004E75C1" w:rsidRDefault="004E75C1" w:rsidP="004E75C1"/>
        </w:tc>
      </w:tr>
      <w:tr w:rsidR="004E75C1" w:rsidTr="004E75C1">
        <w:trPr>
          <w:trHeight w:val="470"/>
        </w:trPr>
        <w:tc>
          <w:tcPr>
            <w:tcW w:w="1797" w:type="dxa"/>
          </w:tcPr>
          <w:p w:rsidR="004E75C1" w:rsidRDefault="004E75C1" w:rsidP="004E75C1">
            <w:r>
              <w:t>Total fish harvest</w:t>
            </w:r>
          </w:p>
        </w:tc>
        <w:tc>
          <w:tcPr>
            <w:tcW w:w="1797" w:type="dxa"/>
          </w:tcPr>
          <w:p w:rsidR="004E75C1" w:rsidRDefault="004E75C1" w:rsidP="004E75C1"/>
        </w:tc>
        <w:tc>
          <w:tcPr>
            <w:tcW w:w="1797" w:type="dxa"/>
          </w:tcPr>
          <w:p w:rsidR="004E75C1" w:rsidRDefault="004E75C1" w:rsidP="004E75C1"/>
        </w:tc>
        <w:tc>
          <w:tcPr>
            <w:tcW w:w="1797" w:type="dxa"/>
          </w:tcPr>
          <w:p w:rsidR="004E75C1" w:rsidRDefault="004E75C1" w:rsidP="004E75C1"/>
        </w:tc>
        <w:tc>
          <w:tcPr>
            <w:tcW w:w="1797" w:type="dxa"/>
          </w:tcPr>
          <w:p w:rsidR="004E75C1" w:rsidRDefault="004E75C1" w:rsidP="004E75C1"/>
        </w:tc>
      </w:tr>
      <w:tr w:rsidR="004E75C1" w:rsidTr="004E75C1">
        <w:trPr>
          <w:trHeight w:val="470"/>
        </w:trPr>
        <w:tc>
          <w:tcPr>
            <w:tcW w:w="1797" w:type="dxa"/>
          </w:tcPr>
          <w:p w:rsidR="004E75C1" w:rsidRDefault="004E75C1" w:rsidP="004E75C1">
            <w:r>
              <w:t>Total income</w:t>
            </w:r>
          </w:p>
        </w:tc>
        <w:tc>
          <w:tcPr>
            <w:tcW w:w="1797" w:type="dxa"/>
          </w:tcPr>
          <w:p w:rsidR="004E75C1" w:rsidRDefault="004E75C1" w:rsidP="004E75C1"/>
        </w:tc>
        <w:tc>
          <w:tcPr>
            <w:tcW w:w="1797" w:type="dxa"/>
          </w:tcPr>
          <w:p w:rsidR="004E75C1" w:rsidRDefault="004E75C1" w:rsidP="004E75C1"/>
        </w:tc>
        <w:tc>
          <w:tcPr>
            <w:tcW w:w="1797" w:type="dxa"/>
          </w:tcPr>
          <w:p w:rsidR="004E75C1" w:rsidRDefault="004E75C1" w:rsidP="004E75C1"/>
        </w:tc>
        <w:tc>
          <w:tcPr>
            <w:tcW w:w="1797" w:type="dxa"/>
          </w:tcPr>
          <w:p w:rsidR="004E75C1" w:rsidRDefault="004E75C1" w:rsidP="004E75C1"/>
        </w:tc>
      </w:tr>
    </w:tbl>
    <w:p w:rsidR="004E75C1" w:rsidRDefault="004E75C1" w:rsidP="004E75C1"/>
    <w:p w:rsidR="004E75C1" w:rsidRDefault="004E75C1" w:rsidP="004E75C1">
      <w:pPr>
        <w:rPr>
          <w:sz w:val="28"/>
        </w:rPr>
      </w:pPr>
      <w:r w:rsidRPr="004E75C1">
        <w:rPr>
          <w:sz w:val="28"/>
        </w:rPr>
        <w:t>Fish Data Table:  Round 2:  Open fishing – Free exchange of information encouraged!</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9"/>
        <w:gridCol w:w="1279"/>
        <w:gridCol w:w="1279"/>
        <w:gridCol w:w="1280"/>
        <w:gridCol w:w="1279"/>
        <w:gridCol w:w="1279"/>
        <w:gridCol w:w="1280"/>
      </w:tblGrid>
      <w:tr w:rsidR="004E75C1" w:rsidTr="00632318">
        <w:trPr>
          <w:trHeight w:val="532"/>
        </w:trPr>
        <w:tc>
          <w:tcPr>
            <w:tcW w:w="1279" w:type="dxa"/>
          </w:tcPr>
          <w:p w:rsidR="004E75C1" w:rsidRDefault="004E75C1" w:rsidP="00632318">
            <w:r>
              <w:t>Year #</w:t>
            </w:r>
          </w:p>
        </w:tc>
        <w:tc>
          <w:tcPr>
            <w:tcW w:w="1279" w:type="dxa"/>
          </w:tcPr>
          <w:p w:rsidR="004E75C1" w:rsidRDefault="004E75C1" w:rsidP="00632318">
            <w:r w:rsidRPr="004E75C1">
              <w:rPr>
                <w:sz w:val="18"/>
              </w:rPr>
              <w:t># fish beginning of year</w:t>
            </w:r>
          </w:p>
        </w:tc>
        <w:tc>
          <w:tcPr>
            <w:tcW w:w="1279" w:type="dxa"/>
          </w:tcPr>
          <w:p w:rsidR="004E75C1" w:rsidRDefault="004E75C1" w:rsidP="00632318"/>
        </w:tc>
        <w:tc>
          <w:tcPr>
            <w:tcW w:w="1280" w:type="dxa"/>
          </w:tcPr>
          <w:p w:rsidR="004E75C1" w:rsidRDefault="004E75C1" w:rsidP="00632318"/>
        </w:tc>
        <w:tc>
          <w:tcPr>
            <w:tcW w:w="1279" w:type="dxa"/>
          </w:tcPr>
          <w:p w:rsidR="004E75C1" w:rsidRDefault="004E75C1" w:rsidP="00632318"/>
        </w:tc>
        <w:tc>
          <w:tcPr>
            <w:tcW w:w="1279" w:type="dxa"/>
          </w:tcPr>
          <w:p w:rsidR="004E75C1" w:rsidRDefault="004E75C1" w:rsidP="00632318"/>
        </w:tc>
        <w:tc>
          <w:tcPr>
            <w:tcW w:w="1280" w:type="dxa"/>
          </w:tcPr>
          <w:p w:rsidR="004E75C1" w:rsidRDefault="004E75C1" w:rsidP="00632318">
            <w:r w:rsidRPr="004E75C1">
              <w:rPr>
                <w:sz w:val="18"/>
              </w:rPr>
              <w:t>Total fish left at end of year</w:t>
            </w:r>
          </w:p>
        </w:tc>
      </w:tr>
      <w:tr w:rsidR="004E75C1" w:rsidTr="00632318">
        <w:trPr>
          <w:trHeight w:val="532"/>
        </w:trPr>
        <w:tc>
          <w:tcPr>
            <w:tcW w:w="1279" w:type="dxa"/>
          </w:tcPr>
          <w:p w:rsidR="004E75C1" w:rsidRDefault="004E75C1" w:rsidP="00632318">
            <w:r>
              <w:t>1</w:t>
            </w:r>
          </w:p>
        </w:tc>
        <w:tc>
          <w:tcPr>
            <w:tcW w:w="1279" w:type="dxa"/>
          </w:tcPr>
          <w:p w:rsidR="004E75C1" w:rsidRDefault="004E75C1" w:rsidP="00632318"/>
        </w:tc>
        <w:tc>
          <w:tcPr>
            <w:tcW w:w="1279" w:type="dxa"/>
          </w:tcPr>
          <w:p w:rsidR="004E75C1" w:rsidRDefault="004E75C1" w:rsidP="00632318"/>
        </w:tc>
        <w:tc>
          <w:tcPr>
            <w:tcW w:w="1280" w:type="dxa"/>
          </w:tcPr>
          <w:p w:rsidR="004E75C1" w:rsidRDefault="004E75C1" w:rsidP="00632318"/>
        </w:tc>
        <w:tc>
          <w:tcPr>
            <w:tcW w:w="1279" w:type="dxa"/>
          </w:tcPr>
          <w:p w:rsidR="004E75C1" w:rsidRDefault="004E75C1" w:rsidP="00632318"/>
        </w:tc>
        <w:tc>
          <w:tcPr>
            <w:tcW w:w="1279" w:type="dxa"/>
          </w:tcPr>
          <w:p w:rsidR="004E75C1" w:rsidRDefault="004E75C1" w:rsidP="00632318"/>
        </w:tc>
        <w:tc>
          <w:tcPr>
            <w:tcW w:w="1280" w:type="dxa"/>
          </w:tcPr>
          <w:p w:rsidR="004E75C1" w:rsidRDefault="004E75C1" w:rsidP="00632318"/>
        </w:tc>
      </w:tr>
      <w:tr w:rsidR="004E75C1" w:rsidTr="00632318">
        <w:trPr>
          <w:trHeight w:val="532"/>
        </w:trPr>
        <w:tc>
          <w:tcPr>
            <w:tcW w:w="1279" w:type="dxa"/>
          </w:tcPr>
          <w:p w:rsidR="004E75C1" w:rsidRDefault="004E75C1" w:rsidP="00632318">
            <w:r>
              <w:t>2</w:t>
            </w:r>
          </w:p>
        </w:tc>
        <w:tc>
          <w:tcPr>
            <w:tcW w:w="1279" w:type="dxa"/>
          </w:tcPr>
          <w:p w:rsidR="004E75C1" w:rsidRDefault="004E75C1" w:rsidP="00632318"/>
        </w:tc>
        <w:tc>
          <w:tcPr>
            <w:tcW w:w="1279" w:type="dxa"/>
          </w:tcPr>
          <w:p w:rsidR="004E75C1" w:rsidRDefault="004E75C1" w:rsidP="00632318"/>
        </w:tc>
        <w:tc>
          <w:tcPr>
            <w:tcW w:w="1280" w:type="dxa"/>
          </w:tcPr>
          <w:p w:rsidR="004E75C1" w:rsidRDefault="004E75C1" w:rsidP="00632318"/>
        </w:tc>
        <w:tc>
          <w:tcPr>
            <w:tcW w:w="1279" w:type="dxa"/>
          </w:tcPr>
          <w:p w:rsidR="004E75C1" w:rsidRDefault="004E75C1" w:rsidP="00632318"/>
        </w:tc>
        <w:tc>
          <w:tcPr>
            <w:tcW w:w="1279" w:type="dxa"/>
          </w:tcPr>
          <w:p w:rsidR="004E75C1" w:rsidRDefault="004E75C1" w:rsidP="00632318"/>
        </w:tc>
        <w:tc>
          <w:tcPr>
            <w:tcW w:w="1280" w:type="dxa"/>
          </w:tcPr>
          <w:p w:rsidR="004E75C1" w:rsidRDefault="004E75C1" w:rsidP="00632318"/>
        </w:tc>
      </w:tr>
      <w:tr w:rsidR="004E75C1" w:rsidTr="00632318">
        <w:trPr>
          <w:trHeight w:val="532"/>
        </w:trPr>
        <w:tc>
          <w:tcPr>
            <w:tcW w:w="1279" w:type="dxa"/>
          </w:tcPr>
          <w:p w:rsidR="004E75C1" w:rsidRDefault="004E75C1" w:rsidP="00632318">
            <w:r>
              <w:t>3</w:t>
            </w:r>
          </w:p>
        </w:tc>
        <w:tc>
          <w:tcPr>
            <w:tcW w:w="1279" w:type="dxa"/>
          </w:tcPr>
          <w:p w:rsidR="004E75C1" w:rsidRDefault="004E75C1" w:rsidP="00632318"/>
        </w:tc>
        <w:tc>
          <w:tcPr>
            <w:tcW w:w="1279" w:type="dxa"/>
          </w:tcPr>
          <w:p w:rsidR="004E75C1" w:rsidRDefault="004E75C1" w:rsidP="00632318"/>
        </w:tc>
        <w:tc>
          <w:tcPr>
            <w:tcW w:w="1280" w:type="dxa"/>
          </w:tcPr>
          <w:p w:rsidR="004E75C1" w:rsidRDefault="004E75C1" w:rsidP="00632318"/>
        </w:tc>
        <w:tc>
          <w:tcPr>
            <w:tcW w:w="1279" w:type="dxa"/>
          </w:tcPr>
          <w:p w:rsidR="004E75C1" w:rsidRDefault="004E75C1" w:rsidP="00632318"/>
        </w:tc>
        <w:tc>
          <w:tcPr>
            <w:tcW w:w="1279" w:type="dxa"/>
          </w:tcPr>
          <w:p w:rsidR="004E75C1" w:rsidRDefault="004E75C1" w:rsidP="00632318"/>
        </w:tc>
        <w:tc>
          <w:tcPr>
            <w:tcW w:w="1280" w:type="dxa"/>
          </w:tcPr>
          <w:p w:rsidR="004E75C1" w:rsidRDefault="004E75C1" w:rsidP="00632318"/>
        </w:tc>
      </w:tr>
      <w:tr w:rsidR="004E75C1" w:rsidTr="00632318">
        <w:trPr>
          <w:trHeight w:val="532"/>
        </w:trPr>
        <w:tc>
          <w:tcPr>
            <w:tcW w:w="1279" w:type="dxa"/>
          </w:tcPr>
          <w:p w:rsidR="004E75C1" w:rsidRDefault="004E75C1" w:rsidP="00632318">
            <w:r>
              <w:t>4</w:t>
            </w:r>
          </w:p>
        </w:tc>
        <w:tc>
          <w:tcPr>
            <w:tcW w:w="1279" w:type="dxa"/>
          </w:tcPr>
          <w:p w:rsidR="004E75C1" w:rsidRDefault="004E75C1" w:rsidP="00632318"/>
        </w:tc>
        <w:tc>
          <w:tcPr>
            <w:tcW w:w="1279" w:type="dxa"/>
          </w:tcPr>
          <w:p w:rsidR="004E75C1" w:rsidRDefault="004E75C1" w:rsidP="00632318"/>
        </w:tc>
        <w:tc>
          <w:tcPr>
            <w:tcW w:w="1280" w:type="dxa"/>
          </w:tcPr>
          <w:p w:rsidR="004E75C1" w:rsidRDefault="004E75C1" w:rsidP="00632318"/>
        </w:tc>
        <w:tc>
          <w:tcPr>
            <w:tcW w:w="1279" w:type="dxa"/>
          </w:tcPr>
          <w:p w:rsidR="004E75C1" w:rsidRDefault="004E75C1" w:rsidP="00632318"/>
        </w:tc>
        <w:tc>
          <w:tcPr>
            <w:tcW w:w="1279" w:type="dxa"/>
          </w:tcPr>
          <w:p w:rsidR="004E75C1" w:rsidRDefault="004E75C1" w:rsidP="00632318"/>
        </w:tc>
        <w:tc>
          <w:tcPr>
            <w:tcW w:w="1280" w:type="dxa"/>
          </w:tcPr>
          <w:p w:rsidR="004E75C1" w:rsidRDefault="004E75C1" w:rsidP="00632318"/>
        </w:tc>
      </w:tr>
      <w:tr w:rsidR="004E75C1" w:rsidTr="00632318">
        <w:trPr>
          <w:trHeight w:val="532"/>
        </w:trPr>
        <w:tc>
          <w:tcPr>
            <w:tcW w:w="1279" w:type="dxa"/>
          </w:tcPr>
          <w:p w:rsidR="004E75C1" w:rsidRDefault="004E75C1" w:rsidP="00632318">
            <w:r>
              <w:t>Total</w:t>
            </w:r>
          </w:p>
        </w:tc>
        <w:tc>
          <w:tcPr>
            <w:tcW w:w="1279" w:type="dxa"/>
          </w:tcPr>
          <w:p w:rsidR="004E75C1" w:rsidRDefault="004E75C1" w:rsidP="00632318">
            <w:r>
              <w:t>XXXXXXXXX</w:t>
            </w:r>
          </w:p>
        </w:tc>
        <w:tc>
          <w:tcPr>
            <w:tcW w:w="1279" w:type="dxa"/>
          </w:tcPr>
          <w:p w:rsidR="004E75C1" w:rsidRDefault="004E75C1" w:rsidP="00632318"/>
        </w:tc>
        <w:tc>
          <w:tcPr>
            <w:tcW w:w="1280" w:type="dxa"/>
          </w:tcPr>
          <w:p w:rsidR="004E75C1" w:rsidRDefault="004E75C1" w:rsidP="00632318"/>
        </w:tc>
        <w:tc>
          <w:tcPr>
            <w:tcW w:w="1279" w:type="dxa"/>
          </w:tcPr>
          <w:p w:rsidR="004E75C1" w:rsidRDefault="004E75C1" w:rsidP="00632318"/>
        </w:tc>
        <w:tc>
          <w:tcPr>
            <w:tcW w:w="1279" w:type="dxa"/>
          </w:tcPr>
          <w:p w:rsidR="004E75C1" w:rsidRDefault="004E75C1" w:rsidP="00632318"/>
        </w:tc>
        <w:tc>
          <w:tcPr>
            <w:tcW w:w="1280" w:type="dxa"/>
          </w:tcPr>
          <w:p w:rsidR="004E75C1" w:rsidRDefault="004E75C1" w:rsidP="00632318">
            <w:r>
              <w:t>XXXXXXXX</w:t>
            </w:r>
          </w:p>
        </w:tc>
      </w:tr>
    </w:tbl>
    <w:p w:rsidR="004E75C1" w:rsidRDefault="004E75C1" w:rsidP="004E75C1">
      <w:r>
        <w:t>Group totals: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7"/>
        <w:gridCol w:w="1797"/>
        <w:gridCol w:w="1797"/>
        <w:gridCol w:w="1797"/>
        <w:gridCol w:w="1797"/>
      </w:tblGrid>
      <w:tr w:rsidR="004E75C1" w:rsidTr="00632318">
        <w:trPr>
          <w:trHeight w:val="470"/>
        </w:trPr>
        <w:tc>
          <w:tcPr>
            <w:tcW w:w="1797" w:type="dxa"/>
          </w:tcPr>
          <w:p w:rsidR="004E75C1" w:rsidRDefault="004E75C1" w:rsidP="00632318">
            <w:r>
              <w:t>Name</w:t>
            </w:r>
          </w:p>
        </w:tc>
        <w:tc>
          <w:tcPr>
            <w:tcW w:w="1797" w:type="dxa"/>
          </w:tcPr>
          <w:p w:rsidR="004E75C1" w:rsidRDefault="004E75C1" w:rsidP="00632318"/>
        </w:tc>
        <w:tc>
          <w:tcPr>
            <w:tcW w:w="1797" w:type="dxa"/>
          </w:tcPr>
          <w:p w:rsidR="004E75C1" w:rsidRDefault="004E75C1" w:rsidP="00632318"/>
        </w:tc>
        <w:tc>
          <w:tcPr>
            <w:tcW w:w="1797" w:type="dxa"/>
          </w:tcPr>
          <w:p w:rsidR="004E75C1" w:rsidRDefault="004E75C1" w:rsidP="00632318"/>
        </w:tc>
        <w:tc>
          <w:tcPr>
            <w:tcW w:w="1797" w:type="dxa"/>
          </w:tcPr>
          <w:p w:rsidR="004E75C1" w:rsidRDefault="004E75C1" w:rsidP="00632318"/>
        </w:tc>
      </w:tr>
      <w:tr w:rsidR="004E75C1" w:rsidTr="00632318">
        <w:trPr>
          <w:trHeight w:val="470"/>
        </w:trPr>
        <w:tc>
          <w:tcPr>
            <w:tcW w:w="1797" w:type="dxa"/>
          </w:tcPr>
          <w:p w:rsidR="004E75C1" w:rsidRDefault="004E75C1" w:rsidP="00632318">
            <w:r>
              <w:t>Total fish harvest</w:t>
            </w:r>
          </w:p>
        </w:tc>
        <w:tc>
          <w:tcPr>
            <w:tcW w:w="1797" w:type="dxa"/>
          </w:tcPr>
          <w:p w:rsidR="004E75C1" w:rsidRDefault="004E75C1" w:rsidP="00632318"/>
        </w:tc>
        <w:tc>
          <w:tcPr>
            <w:tcW w:w="1797" w:type="dxa"/>
          </w:tcPr>
          <w:p w:rsidR="004E75C1" w:rsidRDefault="004E75C1" w:rsidP="00632318"/>
        </w:tc>
        <w:tc>
          <w:tcPr>
            <w:tcW w:w="1797" w:type="dxa"/>
          </w:tcPr>
          <w:p w:rsidR="004E75C1" w:rsidRDefault="004E75C1" w:rsidP="00632318"/>
        </w:tc>
        <w:tc>
          <w:tcPr>
            <w:tcW w:w="1797" w:type="dxa"/>
          </w:tcPr>
          <w:p w:rsidR="004E75C1" w:rsidRDefault="004E75C1" w:rsidP="00632318"/>
        </w:tc>
      </w:tr>
      <w:tr w:rsidR="004E75C1" w:rsidTr="00632318">
        <w:trPr>
          <w:trHeight w:val="470"/>
        </w:trPr>
        <w:tc>
          <w:tcPr>
            <w:tcW w:w="1797" w:type="dxa"/>
          </w:tcPr>
          <w:p w:rsidR="004E75C1" w:rsidRDefault="004E75C1" w:rsidP="00632318">
            <w:r>
              <w:t>Total income</w:t>
            </w:r>
          </w:p>
        </w:tc>
        <w:tc>
          <w:tcPr>
            <w:tcW w:w="1797" w:type="dxa"/>
          </w:tcPr>
          <w:p w:rsidR="004E75C1" w:rsidRDefault="004E75C1" w:rsidP="00632318"/>
        </w:tc>
        <w:tc>
          <w:tcPr>
            <w:tcW w:w="1797" w:type="dxa"/>
          </w:tcPr>
          <w:p w:rsidR="004E75C1" w:rsidRDefault="004E75C1" w:rsidP="00632318"/>
        </w:tc>
        <w:tc>
          <w:tcPr>
            <w:tcW w:w="1797" w:type="dxa"/>
          </w:tcPr>
          <w:p w:rsidR="004E75C1" w:rsidRDefault="004E75C1" w:rsidP="00632318"/>
        </w:tc>
        <w:tc>
          <w:tcPr>
            <w:tcW w:w="1797" w:type="dxa"/>
          </w:tcPr>
          <w:p w:rsidR="004E75C1" w:rsidRDefault="004E75C1" w:rsidP="00632318"/>
        </w:tc>
      </w:tr>
    </w:tbl>
    <w:p w:rsidR="004E75C1" w:rsidRDefault="004E75C1" w:rsidP="004E75C1">
      <w:pPr>
        <w:rPr>
          <w:sz w:val="28"/>
        </w:rPr>
      </w:pPr>
    </w:p>
    <w:p w:rsidR="004E75C1" w:rsidRDefault="004E75C1" w:rsidP="004E75C1">
      <w:pPr>
        <w:rPr>
          <w:sz w:val="28"/>
        </w:rPr>
      </w:pPr>
      <w:r>
        <w:rPr>
          <w:sz w:val="28"/>
        </w:rPr>
        <w:lastRenderedPageBreak/>
        <w:t>Reflection questions:</w:t>
      </w:r>
    </w:p>
    <w:p w:rsidR="004E75C1" w:rsidRDefault="00FE52F4" w:rsidP="004E75C1">
      <w:pPr>
        <w:pStyle w:val="ListParagraph"/>
        <w:numPr>
          <w:ilvl w:val="0"/>
          <w:numId w:val="2"/>
        </w:numPr>
        <w:rPr>
          <w:sz w:val="28"/>
        </w:rPr>
      </w:pPr>
      <w:r>
        <w:rPr>
          <w:sz w:val="28"/>
        </w:rPr>
        <w:t>Compare the first and second rounds:  how did the group total incomes compare?</w:t>
      </w:r>
    </w:p>
    <w:p w:rsidR="00FE52F4" w:rsidRDefault="00FE52F4" w:rsidP="00FE52F4">
      <w:pPr>
        <w:rPr>
          <w:sz w:val="28"/>
        </w:rPr>
      </w:pPr>
    </w:p>
    <w:p w:rsidR="00FE52F4" w:rsidRDefault="00FE52F4" w:rsidP="00FE52F4">
      <w:pPr>
        <w:rPr>
          <w:sz w:val="28"/>
        </w:rPr>
      </w:pPr>
    </w:p>
    <w:p w:rsidR="00FE52F4" w:rsidRDefault="00FE52F4" w:rsidP="00FE52F4">
      <w:pPr>
        <w:rPr>
          <w:sz w:val="28"/>
        </w:rPr>
      </w:pPr>
    </w:p>
    <w:p w:rsidR="00FE52F4" w:rsidRDefault="00FE52F4" w:rsidP="00FE52F4">
      <w:pPr>
        <w:pStyle w:val="ListParagraph"/>
        <w:numPr>
          <w:ilvl w:val="0"/>
          <w:numId w:val="2"/>
        </w:numPr>
        <w:rPr>
          <w:sz w:val="28"/>
        </w:rPr>
      </w:pPr>
      <w:r>
        <w:rPr>
          <w:sz w:val="28"/>
        </w:rPr>
        <w:t>Was either round sustainable?  Explain.</w:t>
      </w:r>
    </w:p>
    <w:p w:rsidR="00FE52F4" w:rsidRDefault="00FE52F4" w:rsidP="00FE52F4">
      <w:pPr>
        <w:rPr>
          <w:sz w:val="28"/>
        </w:rPr>
      </w:pPr>
    </w:p>
    <w:p w:rsidR="00FE52F4" w:rsidRDefault="00FE52F4" w:rsidP="00FE52F4">
      <w:pPr>
        <w:rPr>
          <w:sz w:val="28"/>
        </w:rPr>
      </w:pPr>
    </w:p>
    <w:p w:rsidR="00FE52F4" w:rsidRDefault="00FE52F4" w:rsidP="00FE52F4">
      <w:pPr>
        <w:rPr>
          <w:sz w:val="28"/>
        </w:rPr>
      </w:pPr>
    </w:p>
    <w:p w:rsidR="00FE52F4" w:rsidRDefault="00FE52F4" w:rsidP="00FE52F4">
      <w:pPr>
        <w:pStyle w:val="ListParagraph"/>
        <w:numPr>
          <w:ilvl w:val="0"/>
          <w:numId w:val="2"/>
        </w:numPr>
        <w:rPr>
          <w:sz w:val="28"/>
        </w:rPr>
      </w:pPr>
      <w:r>
        <w:rPr>
          <w:sz w:val="28"/>
        </w:rPr>
        <w:t xml:space="preserve">A commonly shared resource can be used by everyone – no one owns it.  If the lake had only been fished by </w:t>
      </w:r>
      <w:r w:rsidRPr="00DB7D9E">
        <w:rPr>
          <w:b/>
          <w:sz w:val="28"/>
        </w:rPr>
        <w:t>one person</w:t>
      </w:r>
      <w:r>
        <w:rPr>
          <w:sz w:val="28"/>
        </w:rPr>
        <w:t xml:space="preserve"> who </w:t>
      </w:r>
      <w:r w:rsidRPr="00DB7D9E">
        <w:rPr>
          <w:sz w:val="28"/>
          <w:u w:val="single"/>
        </w:rPr>
        <w:t>owned</w:t>
      </w:r>
      <w:r>
        <w:rPr>
          <w:sz w:val="28"/>
        </w:rPr>
        <w:t xml:space="preserve"> it, would you expect the fishing to be more or less sustainable?  Explain your answer.</w:t>
      </w:r>
    </w:p>
    <w:p w:rsidR="00FE52F4" w:rsidRDefault="00FE52F4" w:rsidP="00FE52F4">
      <w:pPr>
        <w:rPr>
          <w:sz w:val="28"/>
        </w:rPr>
      </w:pPr>
    </w:p>
    <w:p w:rsidR="00FE52F4" w:rsidRDefault="00FE52F4" w:rsidP="00FE52F4">
      <w:pPr>
        <w:rPr>
          <w:sz w:val="28"/>
        </w:rPr>
      </w:pPr>
    </w:p>
    <w:p w:rsidR="00FE52F4" w:rsidRDefault="00FE52F4" w:rsidP="00FE52F4">
      <w:pPr>
        <w:rPr>
          <w:sz w:val="28"/>
        </w:rPr>
      </w:pPr>
    </w:p>
    <w:p w:rsidR="00FE52F4" w:rsidRDefault="00FE52F4" w:rsidP="00FE52F4">
      <w:pPr>
        <w:rPr>
          <w:sz w:val="28"/>
        </w:rPr>
      </w:pPr>
    </w:p>
    <w:p w:rsidR="00FE52F4" w:rsidRDefault="00FE52F4" w:rsidP="00FE52F4">
      <w:pPr>
        <w:pStyle w:val="ListParagraph"/>
        <w:numPr>
          <w:ilvl w:val="0"/>
          <w:numId w:val="2"/>
        </w:numPr>
        <w:rPr>
          <w:sz w:val="28"/>
        </w:rPr>
      </w:pPr>
      <w:r>
        <w:rPr>
          <w:sz w:val="28"/>
        </w:rPr>
        <w:t>The “Tragedy of the Commons” is a situation in which individuals use a commonly shared resource for their own personal gain which usually results in damage to the resource.  In the end, individual and group benefit decreases.  How is this activity a model of the Tragedy of the Commons?</w:t>
      </w:r>
    </w:p>
    <w:p w:rsidR="00FE52F4" w:rsidRDefault="00FE52F4" w:rsidP="00FE52F4">
      <w:pPr>
        <w:rPr>
          <w:sz w:val="28"/>
        </w:rPr>
      </w:pPr>
    </w:p>
    <w:p w:rsidR="00FE52F4" w:rsidRDefault="00FE52F4" w:rsidP="00FE52F4">
      <w:pPr>
        <w:rPr>
          <w:sz w:val="28"/>
        </w:rPr>
      </w:pPr>
    </w:p>
    <w:p w:rsidR="00FE52F4" w:rsidRDefault="00FE52F4" w:rsidP="00FE52F4">
      <w:pPr>
        <w:rPr>
          <w:sz w:val="28"/>
        </w:rPr>
      </w:pPr>
    </w:p>
    <w:p w:rsidR="00FE52F4" w:rsidRDefault="00FE52F4" w:rsidP="00FE52F4">
      <w:pPr>
        <w:rPr>
          <w:sz w:val="28"/>
        </w:rPr>
      </w:pPr>
    </w:p>
    <w:p w:rsidR="00FE52F4" w:rsidRDefault="00FE52F4" w:rsidP="00FE52F4">
      <w:pPr>
        <w:rPr>
          <w:sz w:val="28"/>
        </w:rPr>
      </w:pPr>
    </w:p>
    <w:sectPr w:rsidR="00FE5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91D42"/>
    <w:multiLevelType w:val="hybridMultilevel"/>
    <w:tmpl w:val="B478E2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F5496"/>
    <w:multiLevelType w:val="hybridMultilevel"/>
    <w:tmpl w:val="C480E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EA083D"/>
    <w:multiLevelType w:val="hybridMultilevel"/>
    <w:tmpl w:val="099A9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FF4A40"/>
    <w:multiLevelType w:val="hybridMultilevel"/>
    <w:tmpl w:val="ADBA6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5CD"/>
    <w:rsid w:val="000F3EBC"/>
    <w:rsid w:val="001C2870"/>
    <w:rsid w:val="00224A19"/>
    <w:rsid w:val="00235524"/>
    <w:rsid w:val="00366673"/>
    <w:rsid w:val="003D05E5"/>
    <w:rsid w:val="004E75C1"/>
    <w:rsid w:val="00557B2C"/>
    <w:rsid w:val="005852A6"/>
    <w:rsid w:val="006675CD"/>
    <w:rsid w:val="00721E5D"/>
    <w:rsid w:val="007B1EFC"/>
    <w:rsid w:val="00A63E81"/>
    <w:rsid w:val="00A66C03"/>
    <w:rsid w:val="00B64C17"/>
    <w:rsid w:val="00B77DC2"/>
    <w:rsid w:val="00BC6B18"/>
    <w:rsid w:val="00D628A2"/>
    <w:rsid w:val="00D67630"/>
    <w:rsid w:val="00DB7D9E"/>
    <w:rsid w:val="00DD5EAF"/>
    <w:rsid w:val="00E22387"/>
    <w:rsid w:val="00F3698A"/>
    <w:rsid w:val="00FE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9AE80-B4F3-4120-A8B8-A71BCA74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5CD"/>
    <w:pPr>
      <w:ind w:left="720"/>
      <w:contextualSpacing/>
    </w:pPr>
  </w:style>
  <w:style w:type="character" w:styleId="Hyperlink">
    <w:name w:val="Hyperlink"/>
    <w:basedOn w:val="DefaultParagraphFont"/>
    <w:uiPriority w:val="99"/>
    <w:unhideWhenUsed/>
    <w:rsid w:val="00BC6B18"/>
    <w:rPr>
      <w:color w:val="0563C1" w:themeColor="hyperlink"/>
      <w:u w:val="single"/>
    </w:rPr>
  </w:style>
  <w:style w:type="character" w:customStyle="1" w:styleId="UnresolvedMention">
    <w:name w:val="Unresolved Mention"/>
    <w:basedOn w:val="DefaultParagraphFont"/>
    <w:uiPriority w:val="99"/>
    <w:semiHidden/>
    <w:unhideWhenUsed/>
    <w:rsid w:val="00BC6B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www.bing.com/videos/search?q=tragedy+of+the+commons+video&amp;&amp;view=detail&amp;mid=05876C1A21353D8EC2CD05876C1A21353D8EC2CD&amp;rvsmid=54646D3E45AE0FC1D6DF54646D3E45AE0FC1D6DF&amp;FORM=VDQVA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8240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Carolyn B</dc:creator>
  <cp:keywords/>
  <dc:description/>
  <cp:lastModifiedBy>CEC-7</cp:lastModifiedBy>
  <cp:revision>2</cp:revision>
  <dcterms:created xsi:type="dcterms:W3CDTF">2018-07-30T15:20:00Z</dcterms:created>
  <dcterms:modified xsi:type="dcterms:W3CDTF">2018-07-30T15:20:00Z</dcterms:modified>
</cp:coreProperties>
</file>